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25"/>
        <w:gridCol w:w="3741"/>
        <w:gridCol w:w="4364"/>
      </w:tblGrid>
      <w:tr w:rsidR="00BE261B" w:rsidRPr="00BE261B" w14:paraId="40FC39AC" w14:textId="77777777" w:rsidTr="00067B5D">
        <w:trPr>
          <w:tblCellSpacing w:w="0" w:type="dxa"/>
        </w:trPr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346D1ED" w14:textId="77777777"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F06E60" w14:textId="77777777"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возмещения вреда (КФ ВВ)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C74DB0" w14:textId="77777777" w:rsidR="00BE261B" w:rsidRPr="00BE261B" w:rsidRDefault="00BE261B" w:rsidP="00BE261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6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Компенсационный фонд обеспечения договорных обязательств (КФ ОДО)</w:t>
            </w:r>
          </w:p>
        </w:tc>
      </w:tr>
      <w:tr w:rsidR="00BE261B" w:rsidRPr="00BE261B" w14:paraId="6CD53A1C" w14:textId="77777777" w:rsidTr="00067B5D">
        <w:trPr>
          <w:tblCellSpacing w:w="0" w:type="dxa"/>
        </w:trPr>
        <w:tc>
          <w:tcPr>
            <w:tcW w:w="22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273D4212" w14:textId="3A7FDAE7" w:rsidR="00BE261B" w:rsidRPr="007544D6" w:rsidRDefault="00315639" w:rsidP="00D417E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02</w:t>
            </w:r>
            <w:r w:rsidR="009302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.07</w:t>
            </w:r>
            <w:r w:rsidR="003B493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.202</w:t>
            </w:r>
            <w:r w:rsidR="00D417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741C640F" w14:textId="4292D9D4" w:rsidR="00BE261B" w:rsidRPr="00BE261B" w:rsidRDefault="00274EEE" w:rsidP="00B476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236 742 326</w:t>
            </w:r>
            <w:r w:rsidR="009302C3" w:rsidRPr="009302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,30</w:t>
            </w:r>
          </w:p>
        </w:tc>
        <w:tc>
          <w:tcPr>
            <w:tcW w:w="43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  <w:hideMark/>
          </w:tcPr>
          <w:p w14:paraId="00378425" w14:textId="4E52AF87" w:rsidR="00BE261B" w:rsidRPr="00BE261B" w:rsidRDefault="009302C3" w:rsidP="00B476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02C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545 321 230,30</w:t>
            </w:r>
          </w:p>
        </w:tc>
      </w:tr>
    </w:tbl>
    <w:p w14:paraId="4B2326A1" w14:textId="77777777" w:rsidR="00067B5D" w:rsidRDefault="00067B5D" w:rsidP="00067B5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757933" w14:textId="75A963C0" w:rsidR="009302C3" w:rsidRPr="009302C3" w:rsidRDefault="009302C3" w:rsidP="009302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средств компенсационного фонда осуществлял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сь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счета </w:t>
      </w:r>
      <w:r w:rsidRPr="00245B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компенсационного фонда возмещения вреда </w:t>
      </w: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Ассоциации в Банке ВТБ (ПАО)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размере </w:t>
      </w:r>
      <w:r w:rsidRPr="003156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150 221,0 (</w:t>
      </w:r>
      <w:r w:rsidRPr="00315639">
        <w:rPr>
          <w:rFonts w:ascii="Times New Roman" w:hAnsi="Times New Roman" w:cs="Times New Roman"/>
          <w:b/>
          <w:sz w:val="24"/>
          <w:szCs w:val="24"/>
        </w:rPr>
        <w:t>Сто пятьдесят тысяч двести двадцать один) рубль 00 копеек</w:t>
      </w:r>
      <w:r w:rsidRPr="00930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</w:t>
      </w:r>
      <w:r w:rsidRPr="00067B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Арбитражного суда Пензенской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 по делу №А49-8384/2025</w:t>
      </w:r>
    </w:p>
    <w:p w14:paraId="5FB7613B" w14:textId="77777777" w:rsidR="009302C3" w:rsidRPr="00BE261B" w:rsidRDefault="009302C3" w:rsidP="009302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возмещения вреда членов Ассоциации СРО "Большая Волга" размещены на специальных счетах Ассоциации в Банке ВТБ (ПАО), АО "АЛЬФА-БАНК"</w:t>
      </w:r>
    </w:p>
    <w:p w14:paraId="191A0E1F" w14:textId="77777777" w:rsidR="009302C3" w:rsidRPr="00BE261B" w:rsidRDefault="009302C3" w:rsidP="009302C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61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средства компенсационного фонда обеспечения договорных обязательств членов Ассоциации СРО "Большая Волга" размещены на специальных счетах Ассоциации в Банке ВТБ (ПАО), АО "АЛЬФА-БАНК"</w:t>
      </w:r>
    </w:p>
    <w:p w14:paraId="5E2F5C77" w14:textId="37157824" w:rsidR="00BE261B" w:rsidRPr="00BE261B" w:rsidRDefault="00BE261B" w:rsidP="00245B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FB184C" w14:textId="77777777" w:rsidR="00F00C6E" w:rsidRDefault="00F00C6E">
      <w:bookmarkStart w:id="0" w:name="_GoBack"/>
      <w:bookmarkEnd w:id="0"/>
    </w:p>
    <w:sectPr w:rsidR="00F00C6E" w:rsidSect="00067B5D">
      <w:pgSz w:w="11906" w:h="16838"/>
      <w:pgMar w:top="113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F7442"/>
    <w:multiLevelType w:val="hybridMultilevel"/>
    <w:tmpl w:val="8D708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61B"/>
    <w:rsid w:val="00067B5D"/>
    <w:rsid w:val="000D0220"/>
    <w:rsid w:val="00145767"/>
    <w:rsid w:val="001F5DB5"/>
    <w:rsid w:val="001F659D"/>
    <w:rsid w:val="00245B2C"/>
    <w:rsid w:val="00274EEE"/>
    <w:rsid w:val="0031220B"/>
    <w:rsid w:val="00315639"/>
    <w:rsid w:val="003B4938"/>
    <w:rsid w:val="004B1417"/>
    <w:rsid w:val="00573DAC"/>
    <w:rsid w:val="007539BB"/>
    <w:rsid w:val="007544D6"/>
    <w:rsid w:val="007D7677"/>
    <w:rsid w:val="008269A9"/>
    <w:rsid w:val="0088388F"/>
    <w:rsid w:val="00885424"/>
    <w:rsid w:val="009302C3"/>
    <w:rsid w:val="00981A2B"/>
    <w:rsid w:val="00A65052"/>
    <w:rsid w:val="00B476A1"/>
    <w:rsid w:val="00BE261B"/>
    <w:rsid w:val="00BF07CA"/>
    <w:rsid w:val="00C50E59"/>
    <w:rsid w:val="00D417E3"/>
    <w:rsid w:val="00F00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CA0C"/>
  <w15:chartTrackingRefBased/>
  <w15:docId w15:val="{D13633C2-9730-406E-B829-7058E3D3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7B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83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Громакова Елена</dc:creator>
  <cp:keywords/>
  <dc:description/>
  <cp:lastModifiedBy>Громакова Елена</cp:lastModifiedBy>
  <cp:revision>21</cp:revision>
  <dcterms:created xsi:type="dcterms:W3CDTF">2023-08-04T06:35:00Z</dcterms:created>
  <dcterms:modified xsi:type="dcterms:W3CDTF">2026-07-02T06:44:00Z</dcterms:modified>
</cp:coreProperties>
</file>