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84428" w14:textId="446654FF" w:rsidR="62310204" w:rsidRDefault="008A0F9E" w:rsidP="00883672">
      <w:pPr>
        <w:spacing w:after="0" w:line="276" w:lineRule="auto"/>
        <w:ind w:left="8222"/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</w:pPr>
      <w:bookmarkStart w:id="0" w:name="_GoBack"/>
      <w:bookmarkEnd w:id="0"/>
      <w:r w:rsidRPr="00E03DA4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 xml:space="preserve">ПРОЕКТ </w:t>
      </w:r>
      <w:r w:rsidR="00401C30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>1</w:t>
      </w:r>
      <w:r w:rsidR="00CE6F8F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>9</w:t>
      </w:r>
      <w:r w:rsidRPr="00E03DA4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>.0</w:t>
      </w:r>
      <w:r w:rsidR="00A22757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>5</w:t>
      </w:r>
      <w:r w:rsidRPr="00E03DA4"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  <w:t>.2021</w:t>
      </w:r>
    </w:p>
    <w:p w14:paraId="7D36B6DF" w14:textId="77777777" w:rsidR="00907C02" w:rsidRPr="00E03DA4" w:rsidRDefault="00907C02" w:rsidP="00883672">
      <w:pPr>
        <w:spacing w:after="0" w:line="276" w:lineRule="auto"/>
        <w:ind w:left="8222"/>
        <w:rPr>
          <w:rFonts w:ascii="Arial Narrow" w:eastAsia="Arial Narrow" w:hAnsi="Arial Narrow" w:cs="Arial Narrow"/>
          <w:color w:val="FF0000"/>
          <w:sz w:val="18"/>
          <w:szCs w:val="18"/>
          <w:u w:val="single"/>
        </w:rPr>
      </w:pPr>
    </w:p>
    <w:p w14:paraId="01CFD96D" w14:textId="7F759D0D" w:rsidR="00382C4F" w:rsidRDefault="00E634AF" w:rsidP="00E634AF">
      <w:pPr>
        <w:spacing w:after="0" w:line="276" w:lineRule="auto"/>
        <w:ind w:left="-993"/>
        <w:jc w:val="both"/>
        <w:rPr>
          <w:rFonts w:ascii="Times New Roman" w:hAnsi="Times New Roman"/>
          <w:sz w:val="24"/>
          <w:szCs w:val="24"/>
        </w:rPr>
      </w:pPr>
      <w:bookmarkStart w:id="1" w:name="_Hlk27994199"/>
      <w:bookmarkEnd w:id="1"/>
      <w:r w:rsidRPr="00E634AF">
        <w:rPr>
          <w:noProof/>
          <w:lang w:eastAsia="ru-RU"/>
        </w:rPr>
        <w:drawing>
          <wp:inline distT="0" distB="0" distL="0" distR="0" wp14:anchorId="0148FEE1" wp14:editId="3932BF53">
            <wp:extent cx="6996023" cy="393526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3611" cy="394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203E8" w14:textId="77777777" w:rsidR="00382C4F" w:rsidRPr="00B86FE1" w:rsidRDefault="00382C4F" w:rsidP="008A3117">
      <w:pPr>
        <w:spacing w:after="0" w:line="276" w:lineRule="auto"/>
        <w:ind w:firstLine="567"/>
        <w:jc w:val="both"/>
        <w:rPr>
          <w:rFonts w:asciiTheme="majorHAnsi" w:hAnsiTheme="majorHAnsi" w:cstheme="majorHAnsi"/>
          <w:sz w:val="24"/>
          <w:szCs w:val="24"/>
        </w:rPr>
      </w:pPr>
    </w:p>
    <w:p w14:paraId="795B082B" w14:textId="1DD4E56B" w:rsidR="008A3117" w:rsidRPr="009B3908" w:rsidRDefault="008A3117" w:rsidP="008A3117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3908">
        <w:rPr>
          <w:rFonts w:ascii="Arial" w:hAnsi="Arial" w:cs="Arial"/>
          <w:sz w:val="24"/>
          <w:szCs w:val="24"/>
        </w:rPr>
        <w:t xml:space="preserve">Университет Минстроя НИИСФ РААСН совместно с ГБУ «Мосстройинформ» </w:t>
      </w:r>
      <w:r w:rsidR="005C65ED" w:rsidRPr="009B3908">
        <w:rPr>
          <w:rFonts w:ascii="Arial" w:hAnsi="Arial" w:cs="Arial"/>
          <w:sz w:val="24"/>
          <w:szCs w:val="24"/>
        </w:rPr>
        <w:br/>
      </w:r>
      <w:r w:rsidRPr="009B3908">
        <w:rPr>
          <w:rFonts w:ascii="Arial" w:hAnsi="Arial" w:cs="Arial"/>
          <w:sz w:val="24"/>
          <w:szCs w:val="24"/>
        </w:rPr>
        <w:t xml:space="preserve">при поддержке Министерства строительства и жилищно-коммунального хозяйства </w:t>
      </w:r>
      <w:r w:rsidR="005C65ED" w:rsidRPr="009B3908">
        <w:rPr>
          <w:rFonts w:ascii="Arial" w:hAnsi="Arial" w:cs="Arial"/>
          <w:sz w:val="24"/>
          <w:szCs w:val="24"/>
        </w:rPr>
        <w:br/>
      </w:r>
      <w:r w:rsidRPr="009B3908">
        <w:rPr>
          <w:rFonts w:ascii="Arial" w:hAnsi="Arial" w:cs="Arial"/>
          <w:sz w:val="24"/>
          <w:szCs w:val="24"/>
        </w:rPr>
        <w:t xml:space="preserve">и Департамента градостроительной политики города Москвы </w:t>
      </w:r>
      <w:r w:rsidRPr="009B39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25–27 мая 2021 г.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проводит всероссийский практический семинар (повышение квалификации) </w:t>
      </w:r>
      <w:r w:rsidRPr="009B39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«Градостроительная деятельность - 2021» 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(далее - Семинар). </w:t>
      </w:r>
    </w:p>
    <w:p w14:paraId="33EDD387" w14:textId="77777777" w:rsidR="00B66C05" w:rsidRPr="009B3908" w:rsidRDefault="00B66C05" w:rsidP="0088367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69EDEC5" w14:textId="16BF73B5" w:rsidR="006F6312" w:rsidRPr="009B3908" w:rsidRDefault="006F6312" w:rsidP="00883672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В работе Семинара принимают участие ведущие министерства и ведомства Российской Федерации, а также представители научного, экспертного и </w:t>
      </w:r>
      <w:r w:rsidR="001414A9" w:rsidRPr="009B3908">
        <w:rPr>
          <w:rFonts w:ascii="Arial" w:eastAsia="Times New Roman" w:hAnsi="Arial" w:cs="Arial"/>
          <w:sz w:val="24"/>
          <w:szCs w:val="24"/>
          <w:lang w:eastAsia="ru-RU"/>
        </w:rPr>
        <w:t>бизнес-сообществ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3115087B" w14:textId="1890CDB6" w:rsidR="00585CC7" w:rsidRPr="009B3908" w:rsidRDefault="006F6312" w:rsidP="00883672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На Семинаре будут даны разъяснения </w:t>
      </w:r>
      <w:r w:rsidR="00997D11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в сфере </w:t>
      </w:r>
      <w:r w:rsidR="00652E3B" w:rsidRPr="009B3908">
        <w:rPr>
          <w:rFonts w:ascii="Arial" w:eastAsia="Times New Roman" w:hAnsi="Arial" w:cs="Arial"/>
          <w:sz w:val="24"/>
          <w:szCs w:val="24"/>
          <w:lang w:eastAsia="ru-RU"/>
        </w:rPr>
        <w:t>градостроительства</w:t>
      </w:r>
      <w:r w:rsidR="00D7268E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в 2021г.</w:t>
      </w:r>
      <w:r w:rsidR="004C0AE4" w:rsidRPr="009B3908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8A2BC9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цифров</w:t>
      </w:r>
      <w:r w:rsidR="00F4219E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ой </w:t>
      </w:r>
      <w:r w:rsidR="00905826" w:rsidRPr="009B3908">
        <w:rPr>
          <w:rFonts w:ascii="Arial" w:eastAsia="Times New Roman" w:hAnsi="Arial" w:cs="Arial"/>
          <w:sz w:val="24"/>
          <w:szCs w:val="24"/>
          <w:lang w:eastAsia="ru-RU"/>
        </w:rPr>
        <w:t>трансформации</w:t>
      </w:r>
      <w:r w:rsidR="00F4219E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C2396" w:rsidRPr="009B3908">
        <w:rPr>
          <w:rFonts w:ascii="Arial" w:eastAsia="Times New Roman" w:hAnsi="Arial" w:cs="Arial"/>
          <w:sz w:val="24"/>
          <w:szCs w:val="24"/>
          <w:lang w:eastAsia="ru-RU"/>
        </w:rPr>
        <w:t>градостроительной деятельности</w:t>
      </w:r>
      <w:r w:rsidR="00F4219E" w:rsidRPr="009B3908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4F6F1B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E0A6A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комплексного развития территорий, </w:t>
      </w:r>
      <w:r w:rsidR="004F6F1B" w:rsidRPr="009B3908">
        <w:rPr>
          <w:rFonts w:ascii="Arial" w:eastAsia="Times New Roman" w:hAnsi="Arial" w:cs="Arial"/>
          <w:sz w:val="24"/>
          <w:szCs w:val="24"/>
          <w:lang w:eastAsia="ru-RU"/>
        </w:rPr>
        <w:t>земельных и имущественных отношений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и перспективам развития законодательства.</w:t>
      </w:r>
    </w:p>
    <w:p w14:paraId="77D519DC" w14:textId="220F5C90" w:rsidR="006F6312" w:rsidRPr="009B3908" w:rsidRDefault="006F6312" w:rsidP="00883672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В процессе итоговых совместных обсуждений будут выработаны предложения </w:t>
      </w:r>
      <w:r w:rsidR="004F6F1B" w:rsidRPr="009B390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по совершенствованию и </w:t>
      </w:r>
      <w:r w:rsidR="00997D11" w:rsidRPr="009B3908">
        <w:rPr>
          <w:rFonts w:ascii="Arial" w:eastAsia="Times New Roman" w:hAnsi="Arial" w:cs="Arial"/>
          <w:sz w:val="24"/>
          <w:szCs w:val="24"/>
          <w:lang w:eastAsia="ru-RU"/>
        </w:rPr>
        <w:t>системной трансформации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градостроительной деятельности.</w:t>
      </w:r>
    </w:p>
    <w:p w14:paraId="454DF526" w14:textId="1B260A00" w:rsidR="006F6312" w:rsidRPr="009B3908" w:rsidRDefault="006F6312" w:rsidP="00883672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В рамках </w:t>
      </w:r>
      <w:r w:rsidR="00314753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мероприятия 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>проводится повышение</w:t>
      </w:r>
      <w:r w:rsidR="00997D11" w:rsidRPr="009B39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>квалификации «Градостроительная деятельность - 202</w:t>
      </w:r>
      <w:r w:rsidR="00097917" w:rsidRPr="009B3908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9B3908">
        <w:rPr>
          <w:rFonts w:ascii="Arial" w:eastAsia="Times New Roman" w:hAnsi="Arial" w:cs="Arial"/>
          <w:sz w:val="24"/>
          <w:szCs w:val="24"/>
          <w:lang w:eastAsia="ru-RU"/>
        </w:rPr>
        <w:t>» с выдачей Удостоверения о повышении квалификации Университета Минстроя НИИСФ РААСН.</w:t>
      </w:r>
    </w:p>
    <w:p w14:paraId="5AC27FC1" w14:textId="77777777" w:rsidR="00510980" w:rsidRPr="009B3908" w:rsidRDefault="00510980" w:rsidP="00883672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9B39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 w:type="page"/>
      </w:r>
    </w:p>
    <w:p w14:paraId="243CC1A0" w14:textId="589EAEEE" w:rsidR="00907C02" w:rsidRDefault="00324C3E" w:rsidP="00324C3E">
      <w:pPr>
        <w:spacing w:before="120" w:after="0" w:line="288" w:lineRule="auto"/>
        <w:rPr>
          <w:rFonts w:ascii="Arial" w:eastAsia="Times New Roman" w:hAnsi="Arial" w:cs="Arial"/>
          <w:b/>
          <w:bCs/>
          <w:color w:val="002060"/>
          <w:u w:val="single"/>
          <w:lang w:eastAsia="ru-RU"/>
        </w:rPr>
      </w:pPr>
      <w:r w:rsidRPr="00324C3E">
        <w:rPr>
          <w:noProof/>
          <w:lang w:eastAsia="ru-RU"/>
        </w:rPr>
        <w:lastRenderedPageBreak/>
        <w:drawing>
          <wp:inline distT="0" distB="0" distL="0" distR="0" wp14:anchorId="07CAAE65" wp14:editId="597A38F4">
            <wp:extent cx="6119495" cy="344233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B28D3" w14:textId="77777777" w:rsidR="00825461" w:rsidRDefault="00825461" w:rsidP="00825461">
      <w:pPr>
        <w:pStyle w:val="paragraph"/>
        <w:spacing w:before="60" w:beforeAutospacing="0" w:after="0" w:afterAutospacing="0" w:line="288" w:lineRule="auto"/>
        <w:jc w:val="center"/>
        <w:textAlignment w:val="baseline"/>
        <w:rPr>
          <w:rFonts w:ascii="Arial" w:hAnsi="Arial" w:cs="Arial"/>
          <w:b/>
          <w:bCs/>
          <w:color w:val="002060"/>
          <w:spacing w:val="-8"/>
          <w:sz w:val="26"/>
          <w:szCs w:val="26"/>
        </w:rPr>
      </w:pPr>
    </w:p>
    <w:p w14:paraId="2E898269" w14:textId="77777777" w:rsidR="00106793" w:rsidRDefault="00106793" w:rsidP="00106793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</w:p>
    <w:p w14:paraId="7AB9E28C" w14:textId="7394BAA5" w:rsidR="001D5AD4" w:rsidRPr="001D5AD4" w:rsidRDefault="001D5AD4" w:rsidP="001D5AD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  <w:r w:rsidRPr="001D5AD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10:00 – 12:30 | </w:t>
      </w:r>
      <w:r w:rsidRPr="00065BC3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ПЛЕНАРНОЕ ЗАСЕДАНИЕ</w:t>
      </w:r>
      <w:r w:rsidR="00C06343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. </w:t>
      </w:r>
      <w:r w:rsidR="00D05056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ГРАДОСТРОИТЕЛЬНАЯ ДЕЯТЕЛЬНОСТЬ – КУРС НА ЦИФРОВИЗАЦИЮ</w:t>
      </w:r>
    </w:p>
    <w:p w14:paraId="6B58CAEE" w14:textId="486DEF97" w:rsidR="001D5AD4" w:rsidRDefault="001D5AD4" w:rsidP="001D5AD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</w:p>
    <w:p w14:paraId="6B538808" w14:textId="318B5F6F" w:rsidR="003621CA" w:rsidRPr="004A7D81" w:rsidRDefault="001D5AD4" w:rsidP="003621CA">
      <w:pPr>
        <w:pStyle w:val="paragraph"/>
        <w:spacing w:before="60" w:beforeAutospacing="0" w:after="0" w:afterAutospacing="0" w:line="288" w:lineRule="auto"/>
        <w:textAlignment w:val="baseline"/>
        <w:rPr>
          <w:rStyle w:val="normaltextrun"/>
          <w:rFonts w:ascii="Arial" w:hAnsi="Arial" w:cs="Arial"/>
          <w:b/>
          <w:bCs/>
          <w:color w:val="002060"/>
          <w:sz w:val="26"/>
          <w:szCs w:val="26"/>
        </w:rPr>
      </w:pPr>
      <w:r>
        <w:rPr>
          <w:rFonts w:ascii="Arial" w:hAnsi="Arial" w:cs="Arial"/>
          <w:b/>
          <w:color w:val="002060"/>
          <w:spacing w:val="-8"/>
          <w:sz w:val="26"/>
          <w:szCs w:val="26"/>
        </w:rPr>
        <w:t>10</w:t>
      </w:r>
      <w:r w:rsidR="00021394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>.</w:t>
      </w:r>
      <w:r>
        <w:rPr>
          <w:rFonts w:ascii="Arial" w:hAnsi="Arial" w:cs="Arial"/>
          <w:b/>
          <w:color w:val="002060"/>
          <w:spacing w:val="-8"/>
          <w:sz w:val="26"/>
          <w:szCs w:val="26"/>
        </w:rPr>
        <w:t>00</w:t>
      </w:r>
      <w:r w:rsidR="00021394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>–10.30</w:t>
      </w:r>
      <w:r w:rsidR="003621CA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 xml:space="preserve"> </w:t>
      </w:r>
      <w:r w:rsidR="003621CA" w:rsidRPr="001D5AD4">
        <w:rPr>
          <w:rFonts w:ascii="Arial" w:hAnsi="Arial" w:cs="Arial"/>
          <w:b/>
          <w:bCs/>
          <w:color w:val="002060"/>
          <w:spacing w:val="-8"/>
        </w:rPr>
        <w:t xml:space="preserve">| </w:t>
      </w:r>
      <w:r w:rsidR="003621CA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 xml:space="preserve">ПРИВЕТСТВЕННОЕ СЛОВО И </w:t>
      </w:r>
      <w:r w:rsidR="003621CA" w:rsidRPr="004A7D81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>ВЫСТУПЛЕНИЕ</w:t>
      </w:r>
      <w:r w:rsidR="003621CA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 xml:space="preserve"> </w:t>
      </w:r>
      <w:r w:rsidR="003621CA" w:rsidRPr="004A7D81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>ЗАМЕСТИТЕЛЯ МИНИСТРА МИНСТРОЯ РОССИИ</w:t>
      </w:r>
    </w:p>
    <w:p w14:paraId="7E968F31" w14:textId="5A201A6B" w:rsidR="003621CA" w:rsidRPr="00F51048" w:rsidRDefault="003621CA" w:rsidP="003621CA">
      <w:pPr>
        <w:spacing w:before="60" w:after="0" w:line="288" w:lineRule="auto"/>
        <w:rPr>
          <w:rFonts w:ascii="Arial" w:eastAsia="Times New Roman" w:hAnsi="Arial" w:cs="Arial"/>
          <w:b/>
          <w:bCs/>
          <w:color w:val="002060"/>
          <w:spacing w:val="-8"/>
          <w:sz w:val="28"/>
          <w:szCs w:val="28"/>
          <w:lang w:eastAsia="ru-RU"/>
        </w:rPr>
      </w:pPr>
      <w:r w:rsidRPr="00F51048">
        <w:rPr>
          <w:rFonts w:ascii="Arial" w:hAnsi="Arial" w:cs="Arial"/>
          <w:b/>
          <w:bCs/>
          <w:color w:val="FF0000"/>
          <w:spacing w:val="-8"/>
          <w:sz w:val="28"/>
          <w:szCs w:val="28"/>
        </w:rPr>
        <w:t>КОЗЛОВА АЛЕКСАНД</w:t>
      </w:r>
      <w:r w:rsidR="00636423">
        <w:rPr>
          <w:rFonts w:ascii="Arial" w:hAnsi="Arial" w:cs="Arial"/>
          <w:b/>
          <w:bCs/>
          <w:color w:val="FF0000"/>
          <w:spacing w:val="-8"/>
          <w:sz w:val="28"/>
          <w:szCs w:val="28"/>
        </w:rPr>
        <w:t>Р</w:t>
      </w:r>
      <w:r w:rsidRPr="00F51048">
        <w:rPr>
          <w:rFonts w:ascii="Arial" w:hAnsi="Arial" w:cs="Arial"/>
          <w:b/>
          <w:bCs/>
          <w:color w:val="FF0000"/>
          <w:spacing w:val="-8"/>
          <w:sz w:val="28"/>
          <w:szCs w:val="28"/>
        </w:rPr>
        <w:t>А СЕРГЕЕВИЧА</w:t>
      </w:r>
    </w:p>
    <w:p w14:paraId="4A75D5D4" w14:textId="77777777" w:rsidR="00106793" w:rsidRDefault="00106793" w:rsidP="001D5AD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</w:p>
    <w:p w14:paraId="6A8CF735" w14:textId="4488AD86" w:rsidR="001D5AD4" w:rsidRDefault="001D5AD4" w:rsidP="001D5AD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  <w:r w:rsidRPr="001D5AD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10:</w:t>
      </w:r>
      <w:r w:rsidR="004F4CFB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3</w:t>
      </w:r>
      <w:r w:rsidRPr="001D5AD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0 – 11:40 | </w:t>
      </w:r>
      <w:r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ПЛЕНАРНОЕ ЗАСЕДАНИЕ </w:t>
      </w:r>
      <w:r w:rsidRPr="001D5AD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| </w:t>
      </w:r>
      <w:r w:rsidRPr="002F22CE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ЧАСТЬ 1</w:t>
      </w:r>
      <w:r w:rsidRPr="001D5AD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 ПРОБЛЕМЫ И ПЕРСПЕКТИВЫ РАЗВИТИЯ СТРОИТЕЛЬНОЙ ОТРАСЛИ, КАК ДРАЙВЕРА ЦИФРОВОЙ ЭКОНОМИКИ СТРАНЫ</w:t>
      </w:r>
    </w:p>
    <w:p w14:paraId="4646267C" w14:textId="3622A7D2" w:rsidR="00E33C33" w:rsidRPr="005E135D" w:rsidRDefault="00E33C33" w:rsidP="001D5AD4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Процесс построения целостной̆ цифровой экосистемы государства продолжается, и строительная отрасль должна занять в ней̆ свою нишу. Основной принцип экосистемы — это горизонтальные и вертикальные взаимосвязи регуляторов и участников </w:t>
      </w:r>
      <w:r w:rsidR="00D6236B"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инвестиционно-строительного</w:t>
      </w: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 процесса.</w:t>
      </w:r>
    </w:p>
    <w:p w14:paraId="0C3F3925" w14:textId="191DD6AF" w:rsidR="00E33C33" w:rsidRPr="005E135D" w:rsidRDefault="00E33C33" w:rsidP="0029496E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Цифровая трансформация основных процессов и внедрение информационного моделирования в градостроительной деятельности и комплексном управлени</w:t>
      </w:r>
      <w:r w:rsidR="00C87494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и</w:t>
      </w: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 жизненным циклом объектов капитального строительства на всех этапах их </w:t>
      </w:r>
      <w:r w:rsidR="00D6236B"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развития —</w:t>
      </w: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 это принципиально иной̆ подход к размещению, проектированию, строительству, оснащению, обеспечению эксплуатации и ремонтов с опорой на экономическую составляющую и управление окружающей̆ нас средой̆ обитания.</w:t>
      </w:r>
    </w:p>
    <w:p w14:paraId="707FE89A" w14:textId="2B469339" w:rsidR="00E33C33" w:rsidRPr="005E135D" w:rsidRDefault="00E33C33" w:rsidP="0029496E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Современными тенденциями в информатизации всех отраслей экономики явля</w:t>
      </w:r>
      <w:r w:rsidR="006C669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ю</w:t>
      </w:r>
      <w:r w:rsidRPr="005E135D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тся построение не только локальных «цифровых» процессов взаимодействия, но и объединение в информационные сети и достижение синергического эффекта от одновременного использования данных всеми участниками проектов. Эти процессы выдвигают повышенные требования к компетенции Заказчиков всех уровней и искусству выстраивания взаимодействия всех участников инвестиционно-строительных проектов.</w:t>
      </w:r>
    </w:p>
    <w:p w14:paraId="760B4391" w14:textId="53D9C7D6" w:rsidR="00E33C33" w:rsidRPr="0029496E" w:rsidRDefault="00E33C33" w:rsidP="0029496E">
      <w:pPr>
        <w:spacing w:after="0" w:line="288" w:lineRule="auto"/>
        <w:jc w:val="both"/>
        <w:rPr>
          <w:rFonts w:ascii="Arial" w:eastAsia="Times New Roman" w:hAnsi="Arial" w:cs="Arial"/>
          <w:i/>
          <w:iCs/>
          <w:spacing w:val="-8"/>
          <w:lang w:eastAsia="ru-RU"/>
        </w:rPr>
      </w:pPr>
    </w:p>
    <w:p w14:paraId="64D44CC2" w14:textId="3F919D85" w:rsidR="00B919D3" w:rsidRDefault="00B919D3" w:rsidP="0029496E">
      <w:pPr>
        <w:spacing w:after="0" w:line="288" w:lineRule="auto"/>
        <w:jc w:val="both"/>
        <w:rPr>
          <w:rFonts w:ascii="Arial" w:eastAsia="Times New Roman" w:hAnsi="Arial" w:cs="Arial"/>
          <w:i/>
          <w:iCs/>
          <w:spacing w:val="-8"/>
          <w:lang w:eastAsia="ru-RU"/>
        </w:rPr>
      </w:pPr>
    </w:p>
    <w:p w14:paraId="5054D87F" w14:textId="77777777" w:rsidR="00B919D3" w:rsidRPr="0029496E" w:rsidRDefault="00B919D3" w:rsidP="0029496E">
      <w:pPr>
        <w:spacing w:after="0" w:line="288" w:lineRule="auto"/>
        <w:jc w:val="both"/>
        <w:rPr>
          <w:rFonts w:ascii="Arial" w:eastAsia="Times New Roman" w:hAnsi="Arial" w:cs="Arial"/>
          <w:i/>
          <w:iCs/>
          <w:spacing w:val="-8"/>
          <w:lang w:eastAsia="ru-RU"/>
        </w:rPr>
      </w:pPr>
    </w:p>
    <w:p w14:paraId="292C19F9" w14:textId="77777777" w:rsidR="00E33C33" w:rsidRPr="00D6236B" w:rsidRDefault="00E33C3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lastRenderedPageBreak/>
        <w:t>Вопросы для обсуждения:</w:t>
      </w:r>
    </w:p>
    <w:p w14:paraId="1BED2885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 xml:space="preserve">Глобальные вызовы экономики и тренды цифровизации строительной отрасли: </w:t>
      </w:r>
    </w:p>
    <w:p w14:paraId="74383F98" w14:textId="26178DF4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Как строители справляются с пандемией </w:t>
      </w:r>
      <w:r w:rsidRPr="00D6236B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COVID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-19?</w:t>
      </w:r>
    </w:p>
    <w:p w14:paraId="2CEC9CC9" w14:textId="4CD92039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Влияние глобального экономического кризиса на строительную отрасль;</w:t>
      </w:r>
    </w:p>
    <w:p w14:paraId="0C479A86" w14:textId="1427E032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Экономические ограничения и санкции</w:t>
      </w:r>
      <w:r w:rsidR="001920D7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-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как извлечь выгоду от их применения?</w:t>
      </w:r>
    </w:p>
    <w:p w14:paraId="31FFAF71" w14:textId="3322ABD9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Демография, миграция и уровень занятости населения: учет всех тенденций при разработке инвестиционных и градостроительных стратегий;</w:t>
      </w:r>
    </w:p>
    <w:p w14:paraId="38FA54B3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Гармонизация взаимоотношений государства и бизнеса в строительной сфере</w:t>
      </w:r>
    </w:p>
    <w:p w14:paraId="769017EA" w14:textId="07949D9D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Стратегические вопросы развития строительной отрасли в Российской Федерации;</w:t>
      </w:r>
    </w:p>
    <w:p w14:paraId="10F25164" w14:textId="2450235A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Переход на обязательное применение ТИМ (</w:t>
      </w:r>
      <w:r w:rsidRPr="00D6236B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BIM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)-технологий с 1 января 2022 года на госзаказе;</w:t>
      </w:r>
    </w:p>
    <w:p w14:paraId="3B2913AA" w14:textId="31F458DF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Единые федеральные системы и сервисы в области градостроительства</w:t>
      </w:r>
      <w:r w:rsidR="002704A6">
        <w:rPr>
          <w:rFonts w:ascii="Arial" w:eastAsia="Times New Roman" w:hAnsi="Arial" w:cs="Arial"/>
          <w:spacing w:val="-8"/>
          <w:sz w:val="24"/>
          <w:szCs w:val="24"/>
          <w:lang w:eastAsia="ru-RU"/>
        </w:rPr>
        <w:t>: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как с ними работать?</w:t>
      </w:r>
    </w:p>
    <w:p w14:paraId="31E42C49" w14:textId="517CF56F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Предложения по изменению существующих законодательных и нормативных актов;</w:t>
      </w:r>
    </w:p>
    <w:p w14:paraId="1983C9F5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Анализ опыта цифровизации, пересмотр подходов к достижению эффективности и стратегий развития:</w:t>
      </w:r>
    </w:p>
    <w:p w14:paraId="6FE782E2" w14:textId="5A851912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«Очистить зерна от плевел» - как себя зарекомендовали на практике широко рекламируемые решения по цифровизации и ТИМ (</w:t>
      </w:r>
      <w:r w:rsidRPr="00D6236B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BIM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)?</w:t>
      </w:r>
    </w:p>
    <w:p w14:paraId="1F9511DD" w14:textId="32C7B81D" w:rsidR="00E33C33" w:rsidRPr="00D6236B" w:rsidRDefault="00D6236B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«Дешевая ипотека» — это</w:t>
      </w:r>
      <w:r w:rsidR="00E33C33"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благо или зло? Моделирование спроса и предложения</w:t>
      </w:r>
    </w:p>
    <w:p w14:paraId="34DB0535" w14:textId="3B1F1725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Стратегия цифровизации строительной компании в краткосрочной и долгосрочной перспективе</w:t>
      </w:r>
    </w:p>
    <w:p w14:paraId="51638564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Создание «цифровых экосистем» для управления на различных этапах жизненного цикла зданий и сооружений:</w:t>
      </w:r>
    </w:p>
    <w:p w14:paraId="72011D93" w14:textId="71EA6F3B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Переход от единичной «уникальной» ТИМ (</w:t>
      </w:r>
      <w:r w:rsidRPr="00D6236B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BIM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)-модели к системе управления проектированием и строительством;</w:t>
      </w:r>
    </w:p>
    <w:p w14:paraId="2FD87ED9" w14:textId="02482BE7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«Вместе мы сила!» - как в рамках компаний и органах исполнительной власти осуществляется переход на единые связанные системы и цифровые технологии. </w:t>
      </w:r>
    </w:p>
    <w:p w14:paraId="1F871AC8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Лучшие практики цифровизации градостроительства — опыт регионов:</w:t>
      </w:r>
    </w:p>
    <w:p w14:paraId="1D1B3D3B" w14:textId="5B5E5344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Комплексное развитие территории (КРТ) – в чем преимущества</w:t>
      </w:r>
      <w:r w:rsidR="00A43F44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</w:t>
      </w:r>
      <w:r w:rsidR="00A43F44"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использования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новой законодательной нормы в «цифровых» форматах?</w:t>
      </w:r>
    </w:p>
    <w:p w14:paraId="3908BA5B" w14:textId="3B88E281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«Есть ли жизнь за </w:t>
      </w:r>
      <w:proofErr w:type="spellStart"/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МКАДом</w:t>
      </w:r>
      <w:proofErr w:type="spellEnd"/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?» - как регионы Российской Федерации решают системные </w:t>
      </w:r>
      <w:r w:rsidR="007A0615"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вопросы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в цифровизации и переходе на применение ТИМ (</w:t>
      </w:r>
      <w:r w:rsidRPr="00D6236B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BIM</w:t>
      </w: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)?</w:t>
      </w:r>
    </w:p>
    <w:p w14:paraId="1EE1F832" w14:textId="77777777" w:rsidR="00E33C33" w:rsidRPr="00D6236B" w:rsidRDefault="00E33C33" w:rsidP="0029496E">
      <w:pPr>
        <w:pStyle w:val="a8"/>
        <w:numPr>
          <w:ilvl w:val="0"/>
          <w:numId w:val="3"/>
        </w:num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Подготовка кадров для цифровой экономики:</w:t>
      </w:r>
    </w:p>
    <w:p w14:paraId="5DFB6669" w14:textId="28E028FA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Потребность в кадрах: кого, зачем и чему обучать?</w:t>
      </w:r>
    </w:p>
    <w:p w14:paraId="1094B898" w14:textId="5F95B6EE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Готовность системы среднего, высшего и дополнительного образования к современным «цифровым» технологиям;</w:t>
      </w:r>
    </w:p>
    <w:p w14:paraId="347A48A8" w14:textId="7536A5AC" w:rsidR="00E33C33" w:rsidRPr="00D6236B" w:rsidRDefault="00E33C33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D6236B">
        <w:rPr>
          <w:rFonts w:ascii="Arial" w:eastAsia="Times New Roman" w:hAnsi="Arial" w:cs="Arial"/>
          <w:spacing w:val="-8"/>
          <w:sz w:val="24"/>
          <w:szCs w:val="24"/>
          <w:lang w:eastAsia="ru-RU"/>
        </w:rPr>
        <w:t>«Как из сегодня увидеть завтра?» - чему и как обучать для подготовки востребованных специалистов?</w:t>
      </w:r>
    </w:p>
    <w:p w14:paraId="2949C338" w14:textId="449DEA34" w:rsidR="000C1973" w:rsidRPr="00D6236B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</w:p>
    <w:p w14:paraId="3359DE12" w14:textId="77777777" w:rsidR="00A52546" w:rsidRPr="0029496E" w:rsidRDefault="00DE04D3" w:rsidP="0029496E">
      <w:pPr>
        <w:spacing w:after="12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2F66C176" w14:textId="77777777" w:rsidR="000661B0" w:rsidRPr="0029496E" w:rsidRDefault="000661B0" w:rsidP="000661B0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>
        <w:rPr>
          <w:rFonts w:ascii="Arial" w:hAnsi="Arial" w:cs="Arial"/>
          <w:i/>
        </w:rPr>
        <w:t>Тема доклада уточняется</w:t>
      </w:r>
      <w:r w:rsidRPr="0029496E">
        <w:rPr>
          <w:rFonts w:ascii="Arial" w:hAnsi="Arial" w:cs="Arial"/>
          <w:i/>
        </w:rPr>
        <w:t>»</w:t>
      </w:r>
    </w:p>
    <w:p w14:paraId="14189BD2" w14:textId="63F78FD6" w:rsidR="004D4FF2" w:rsidRDefault="004D4FF2" w:rsidP="004D4FF2">
      <w:pPr>
        <w:spacing w:after="120" w:line="288" w:lineRule="auto"/>
        <w:ind w:right="40"/>
        <w:jc w:val="both"/>
        <w:rPr>
          <w:rFonts w:ascii="Arial" w:hAnsi="Arial" w:cs="Arial"/>
          <w:bCs/>
        </w:rPr>
      </w:pPr>
      <w:r w:rsidRPr="007854EC">
        <w:rPr>
          <w:rFonts w:ascii="Arial" w:hAnsi="Arial" w:cs="Arial"/>
          <w:b/>
        </w:rPr>
        <w:t>Посохин Михаил Михайлович</w:t>
      </w:r>
      <w:r w:rsidRPr="007854EC">
        <w:rPr>
          <w:rFonts w:ascii="Arial" w:hAnsi="Arial" w:cs="Arial"/>
          <w:bCs/>
        </w:rPr>
        <w:t xml:space="preserve"> - Президент Национального объединения изыскателей и проектировщиков </w:t>
      </w:r>
    </w:p>
    <w:p w14:paraId="2B55F968" w14:textId="77777777" w:rsidR="00C02F5E" w:rsidRPr="007854EC" w:rsidRDefault="00C02F5E" w:rsidP="004D4FF2">
      <w:pPr>
        <w:spacing w:after="120" w:line="288" w:lineRule="auto"/>
        <w:ind w:right="40"/>
        <w:jc w:val="both"/>
        <w:rPr>
          <w:rFonts w:ascii="Arial" w:hAnsi="Arial" w:cs="Arial"/>
          <w:bCs/>
        </w:rPr>
      </w:pPr>
    </w:p>
    <w:p w14:paraId="21BAFC02" w14:textId="78C86B6D" w:rsidR="004D4FF2" w:rsidRPr="0029496E" w:rsidRDefault="004D4FF2" w:rsidP="004D4FF2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="009C641A" w:rsidRPr="009C641A">
        <w:rPr>
          <w:rFonts w:ascii="Arial" w:hAnsi="Arial" w:cs="Arial"/>
          <w:i/>
        </w:rPr>
        <w:t>Инструменты и предложения по цифровизации строительной отрасли</w:t>
      </w:r>
      <w:r w:rsidRPr="0029496E">
        <w:rPr>
          <w:rFonts w:ascii="Arial" w:hAnsi="Arial" w:cs="Arial"/>
          <w:i/>
        </w:rPr>
        <w:t>»</w:t>
      </w:r>
    </w:p>
    <w:p w14:paraId="1D62A0A9" w14:textId="77777777" w:rsidR="004D4FF2" w:rsidRPr="0029496E" w:rsidRDefault="004D4FF2" w:rsidP="004D4FF2">
      <w:pPr>
        <w:spacing w:after="120" w:line="288" w:lineRule="auto"/>
        <w:ind w:right="40"/>
        <w:jc w:val="both"/>
        <w:rPr>
          <w:rFonts w:ascii="Arial" w:hAnsi="Arial" w:cs="Arial"/>
          <w:iCs/>
          <w:lang w:bidi="ru-RU"/>
        </w:rPr>
      </w:pPr>
      <w:r w:rsidRPr="0029496E">
        <w:rPr>
          <w:rFonts w:ascii="Arial" w:hAnsi="Arial" w:cs="Arial"/>
          <w:b/>
          <w:highlight w:val="white"/>
        </w:rPr>
        <w:t xml:space="preserve">Викторов Михаил Юрьевич – </w:t>
      </w:r>
      <w:r w:rsidRPr="00C8214E">
        <w:rPr>
          <w:rFonts w:ascii="Arial" w:hAnsi="Arial" w:cs="Arial"/>
          <w:iCs/>
          <w:lang w:bidi="ru-RU"/>
        </w:rPr>
        <w:t>Председатель Комитета по градостроительной политике, строительству и промышленности строительных материалов Московской Конфедерации промышленников и предпринимателей (работодателей)</w:t>
      </w:r>
    </w:p>
    <w:p w14:paraId="23E2ED7E" w14:textId="77777777" w:rsidR="000661B0" w:rsidRPr="0029496E" w:rsidRDefault="000661B0" w:rsidP="000661B0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>
        <w:rPr>
          <w:rFonts w:ascii="Arial" w:hAnsi="Arial" w:cs="Arial"/>
          <w:i/>
        </w:rPr>
        <w:t>Тема доклада уточняется</w:t>
      </w:r>
      <w:r w:rsidRPr="0029496E">
        <w:rPr>
          <w:rFonts w:ascii="Arial" w:hAnsi="Arial" w:cs="Arial"/>
          <w:i/>
        </w:rPr>
        <w:t>»</w:t>
      </w:r>
    </w:p>
    <w:p w14:paraId="53BDB691" w14:textId="77777777" w:rsidR="000F41BB" w:rsidRPr="0029496E" w:rsidRDefault="00DF5B35" w:rsidP="0029496E">
      <w:pPr>
        <w:spacing w:after="120" w:line="288" w:lineRule="auto"/>
        <w:jc w:val="both"/>
        <w:rPr>
          <w:rFonts w:ascii="Arial" w:hAnsi="Arial" w:cs="Arial"/>
        </w:rPr>
      </w:pPr>
      <w:r w:rsidRPr="00DF5B35">
        <w:rPr>
          <w:rFonts w:ascii="Arial" w:hAnsi="Arial" w:cs="Arial"/>
          <w:b/>
        </w:rPr>
        <w:t xml:space="preserve">Рындин Олег Витальевич - </w:t>
      </w:r>
      <w:r w:rsidRPr="00DF5B35">
        <w:rPr>
          <w:rFonts w:ascii="Arial" w:hAnsi="Arial" w:cs="Arial"/>
          <w:bCs/>
        </w:rPr>
        <w:t>Первый заместитель руководителя</w:t>
      </w:r>
      <w:r w:rsidRPr="0029496E">
        <w:rPr>
          <w:rFonts w:ascii="Arial" w:hAnsi="Arial" w:cs="Arial"/>
        </w:rPr>
        <w:t xml:space="preserve"> Департамента градостроительной политики города Москвы</w:t>
      </w:r>
    </w:p>
    <w:p w14:paraId="3E117269" w14:textId="77777777" w:rsidR="004D4FF2" w:rsidRPr="0029496E" w:rsidRDefault="004D4FF2" w:rsidP="004D4FF2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>
        <w:rPr>
          <w:rFonts w:ascii="Arial" w:hAnsi="Arial" w:cs="Arial"/>
          <w:i/>
        </w:rPr>
        <w:t>Проблемы и перспективы развития строительной отрасли, как драйвера цифровой экономики</w:t>
      </w:r>
      <w:r w:rsidRPr="0029496E">
        <w:rPr>
          <w:rFonts w:ascii="Arial" w:hAnsi="Arial" w:cs="Arial"/>
          <w:i/>
        </w:rPr>
        <w:t>»</w:t>
      </w:r>
    </w:p>
    <w:p w14:paraId="3E5F0993" w14:textId="77777777" w:rsidR="004D4FF2" w:rsidRPr="0029496E" w:rsidRDefault="004D4FF2" w:rsidP="004D4FF2">
      <w:pPr>
        <w:pStyle w:val="paragraph"/>
        <w:shd w:val="clear" w:color="auto" w:fill="FFFFFF"/>
        <w:spacing w:before="0" w:beforeAutospacing="0" w:after="12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proofErr w:type="spellStart"/>
      <w:r w:rsidRPr="00CD3185">
        <w:rPr>
          <w:rStyle w:val="normaltextrun"/>
          <w:rFonts w:ascii="Arial" w:hAnsi="Arial" w:cs="Arial"/>
          <w:b/>
          <w:bCs/>
          <w:sz w:val="22"/>
          <w:szCs w:val="22"/>
        </w:rPr>
        <w:t>Чамара</w:t>
      </w:r>
      <w:proofErr w:type="spellEnd"/>
      <w:r w:rsidRPr="00CD3185">
        <w:rPr>
          <w:rStyle w:val="normaltextrun"/>
          <w:rFonts w:ascii="Arial" w:hAnsi="Arial" w:cs="Arial"/>
          <w:b/>
          <w:bCs/>
          <w:sz w:val="22"/>
          <w:szCs w:val="22"/>
        </w:rPr>
        <w:t xml:space="preserve"> Денис Петрович</w:t>
      </w:r>
      <w:r w:rsidRPr="0029496E">
        <w:rPr>
          <w:rStyle w:val="normaltextrun"/>
          <w:rFonts w:ascii="Arial" w:hAnsi="Arial" w:cs="Arial"/>
          <w:sz w:val="22"/>
          <w:szCs w:val="22"/>
        </w:rPr>
        <w:t xml:space="preserve">- </w:t>
      </w:r>
      <w:r w:rsidRPr="00977BE9">
        <w:rPr>
          <w:rStyle w:val="normaltextrun"/>
          <w:rFonts w:ascii="Arial" w:hAnsi="Arial" w:cs="Arial"/>
          <w:sz w:val="22"/>
          <w:szCs w:val="22"/>
        </w:rPr>
        <w:t>Заместитель директора ФАУ «Федеральный центр нормирования, стандартизации и технической оценки соответствия в строительстве»</w:t>
      </w:r>
    </w:p>
    <w:p w14:paraId="1371CD94" w14:textId="19460E0E" w:rsidR="00DB2B92" w:rsidRPr="0029496E" w:rsidRDefault="00DB2B92" w:rsidP="007854EC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Pr="00DB2B92">
        <w:rPr>
          <w:rFonts w:ascii="Arial" w:hAnsi="Arial" w:cs="Arial"/>
          <w:i/>
        </w:rPr>
        <w:t>Инновационная градостроительная политика</w:t>
      </w:r>
      <w:r w:rsidRPr="0029496E">
        <w:rPr>
          <w:rFonts w:ascii="Arial" w:hAnsi="Arial" w:cs="Arial"/>
          <w:i/>
        </w:rPr>
        <w:t>»</w:t>
      </w:r>
    </w:p>
    <w:p w14:paraId="620E0576" w14:textId="3F960673" w:rsidR="00DE04D3" w:rsidRPr="0029496E" w:rsidRDefault="00DE04D3" w:rsidP="007854EC">
      <w:pPr>
        <w:spacing w:after="120" w:line="288" w:lineRule="auto"/>
        <w:jc w:val="both"/>
        <w:rPr>
          <w:rFonts w:ascii="Arial" w:hAnsi="Arial" w:cs="Arial"/>
          <w:iCs/>
          <w:lang w:bidi="ru-RU"/>
        </w:rPr>
      </w:pPr>
      <w:r w:rsidRPr="0029496E">
        <w:rPr>
          <w:rFonts w:ascii="Arial" w:hAnsi="Arial" w:cs="Arial"/>
          <w:b/>
          <w:iCs/>
          <w:lang w:bidi="ru-RU"/>
        </w:rPr>
        <w:t xml:space="preserve">Бачурина Светлана Самуиловна </w:t>
      </w:r>
      <w:r w:rsidRPr="0029496E">
        <w:rPr>
          <w:rFonts w:ascii="Arial" w:hAnsi="Arial" w:cs="Arial"/>
          <w:iCs/>
          <w:lang w:bidi="ru-RU"/>
        </w:rPr>
        <w:t>- Ответственный секретарь Экспертного совета</w:t>
      </w:r>
      <w:r w:rsidR="00E703DD" w:rsidRPr="0029496E">
        <w:rPr>
          <w:rFonts w:ascii="Arial" w:hAnsi="Arial" w:cs="Arial"/>
          <w:iCs/>
          <w:lang w:bidi="ru-RU"/>
        </w:rPr>
        <w:br/>
      </w:r>
      <w:r w:rsidRPr="0029496E">
        <w:rPr>
          <w:rFonts w:ascii="Arial" w:hAnsi="Arial" w:cs="Arial"/>
          <w:iCs/>
          <w:lang w:bidi="ru-RU"/>
        </w:rPr>
        <w:t>по строительству, промышленности строительных материалов и проблемам долевого строительства при Комитете Государственной Думы по транспорту и строительству, советник президента НОПРИЗ, д.э.н.</w:t>
      </w:r>
    </w:p>
    <w:p w14:paraId="434596E1" w14:textId="77777777" w:rsidR="008943A2" w:rsidRPr="0029496E" w:rsidRDefault="008943A2" w:rsidP="008943A2">
      <w:pPr>
        <w:spacing w:after="0" w:line="288" w:lineRule="auto"/>
        <w:ind w:right="40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>
        <w:rPr>
          <w:rFonts w:ascii="Arial" w:hAnsi="Arial" w:cs="Arial"/>
          <w:i/>
        </w:rPr>
        <w:t>Тема доклада уточняется</w:t>
      </w:r>
      <w:r w:rsidRPr="0029496E">
        <w:rPr>
          <w:rFonts w:ascii="Arial" w:hAnsi="Arial" w:cs="Arial"/>
          <w:i/>
        </w:rPr>
        <w:t>»</w:t>
      </w:r>
    </w:p>
    <w:p w14:paraId="130A996C" w14:textId="6FD3010D" w:rsidR="00DE04D3" w:rsidRPr="0029496E" w:rsidRDefault="00DE04D3" w:rsidP="00425E55">
      <w:pPr>
        <w:spacing w:after="120" w:line="288" w:lineRule="auto"/>
        <w:jc w:val="both"/>
        <w:rPr>
          <w:rFonts w:ascii="Arial" w:hAnsi="Arial" w:cs="Arial"/>
        </w:rPr>
      </w:pPr>
      <w:r w:rsidRPr="0029496E">
        <w:rPr>
          <w:rFonts w:ascii="Arial" w:hAnsi="Arial" w:cs="Arial"/>
          <w:b/>
          <w:bCs/>
        </w:rPr>
        <w:t xml:space="preserve">Шишкин Андрей Викторович </w:t>
      </w:r>
      <w:r w:rsidRPr="0029496E">
        <w:rPr>
          <w:rFonts w:ascii="Arial" w:hAnsi="Arial" w:cs="Arial"/>
        </w:rPr>
        <w:t xml:space="preserve">- Председатель Совета директоров Института </w:t>
      </w:r>
      <w:r w:rsidR="00E703DD" w:rsidRPr="0029496E">
        <w:rPr>
          <w:rFonts w:ascii="Arial" w:hAnsi="Arial" w:cs="Arial"/>
        </w:rPr>
        <w:br/>
      </w:r>
      <w:r w:rsidRPr="0029496E">
        <w:rPr>
          <w:rFonts w:ascii="Arial" w:hAnsi="Arial" w:cs="Arial"/>
        </w:rPr>
        <w:t>"</w:t>
      </w:r>
      <w:proofErr w:type="spellStart"/>
      <w:r w:rsidRPr="0029496E">
        <w:rPr>
          <w:rFonts w:ascii="Arial" w:hAnsi="Arial" w:cs="Arial"/>
        </w:rPr>
        <w:t>Гипрогор</w:t>
      </w:r>
      <w:proofErr w:type="spellEnd"/>
      <w:r w:rsidRPr="0029496E">
        <w:rPr>
          <w:rFonts w:ascii="Arial" w:hAnsi="Arial" w:cs="Arial"/>
        </w:rPr>
        <w:t xml:space="preserve"> Проект"</w:t>
      </w:r>
    </w:p>
    <w:p w14:paraId="450CB3F4" w14:textId="7AB60607" w:rsidR="001803F2" w:rsidRPr="0029496E" w:rsidRDefault="00793C28" w:rsidP="00F2586F">
      <w:pPr>
        <w:spacing w:after="120" w:line="288" w:lineRule="auto"/>
        <w:jc w:val="both"/>
        <w:rPr>
          <w:rFonts w:ascii="Arial" w:hAnsi="Arial" w:cs="Arial"/>
        </w:rPr>
      </w:pPr>
      <w:r w:rsidRPr="00793C28">
        <w:rPr>
          <w:rFonts w:ascii="Arial" w:hAnsi="Arial" w:cs="Arial"/>
          <w:i/>
          <w:iCs/>
        </w:rPr>
        <w:t>«Подготовка кадров строительной отрасли для цифровой экономики»</w:t>
      </w:r>
      <w:r w:rsidR="00F2586F">
        <w:rPr>
          <w:rFonts w:ascii="Arial" w:hAnsi="Arial" w:cs="Arial"/>
          <w:i/>
          <w:iCs/>
        </w:rPr>
        <w:br/>
      </w:r>
      <w:r w:rsidR="001803F2" w:rsidRPr="00793C28">
        <w:rPr>
          <w:rFonts w:ascii="Arial" w:hAnsi="Arial" w:cs="Arial"/>
          <w:b/>
          <w:bCs/>
        </w:rPr>
        <w:t>Постовалова Алина Анатольевна</w:t>
      </w:r>
      <w:r w:rsidR="001803F2">
        <w:rPr>
          <w:rFonts w:ascii="Arial" w:hAnsi="Arial" w:cs="Arial"/>
        </w:rPr>
        <w:t xml:space="preserve"> - </w:t>
      </w:r>
      <w:r w:rsidR="00837286" w:rsidRPr="00837286">
        <w:rPr>
          <w:rFonts w:ascii="Arial" w:hAnsi="Arial" w:cs="Arial"/>
        </w:rPr>
        <w:t xml:space="preserve">Руководитель направления независимой оценки компетенций Центра компетенций по кадрам для цифровой экономики АНО «Университет </w:t>
      </w:r>
      <w:r>
        <w:rPr>
          <w:rFonts w:ascii="Arial" w:hAnsi="Arial" w:cs="Arial"/>
        </w:rPr>
        <w:t>НТИ</w:t>
      </w:r>
      <w:r w:rsidR="00837286" w:rsidRPr="00837286">
        <w:rPr>
          <w:rFonts w:ascii="Arial" w:hAnsi="Arial" w:cs="Arial"/>
        </w:rPr>
        <w:t xml:space="preserve"> 2035»</w:t>
      </w:r>
    </w:p>
    <w:p w14:paraId="11430715" w14:textId="77777777" w:rsidR="00A573FF" w:rsidRDefault="00A573FF" w:rsidP="00F074C6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</w:p>
    <w:p w14:paraId="6E4AFCC8" w14:textId="0DFBD5BA" w:rsidR="00A573FF" w:rsidRDefault="00A573FF" w:rsidP="00F074C6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  <w:r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11:40 – 12:30 |</w:t>
      </w:r>
      <w:r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ПЛЕНАРНОЕ ЗАСЕДАНИЕ </w:t>
      </w:r>
      <w:r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| </w:t>
      </w:r>
      <w:r w:rsidRPr="002F22CE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ЧАСТЬ 2</w:t>
      </w:r>
      <w:r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 РАЗВИТИЕ ОТЕЧЕСТВЕННЫХ ТЕХНОЛОГИЙ КАК ВЕКТОР ЦИФРОВИЗАЦИИ ГРАДОСТРОИТЕЛЬСТВА</w:t>
      </w:r>
    </w:p>
    <w:p w14:paraId="5243CC27" w14:textId="77777777" w:rsidR="00A573FF" w:rsidRDefault="00A573FF" w:rsidP="00F074C6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</w:p>
    <w:p w14:paraId="5928093A" w14:textId="4DD07C77" w:rsidR="00F074C6" w:rsidRPr="00F074C6" w:rsidRDefault="00F074C6" w:rsidP="00F074C6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F074C6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Импортозамещение ПО становится «не рассказом о будущем, а реальным настоящим трендом». На сегодняшний день отмечается нарастающая тенденция перехода на отечественное ПО в органах государственной власти, а также на объектах строительной инфраструктуры. </w:t>
      </w:r>
    </w:p>
    <w:p w14:paraId="6D504FC2" w14:textId="77777777" w:rsidR="00F074C6" w:rsidRPr="00F074C6" w:rsidRDefault="00F074C6" w:rsidP="00F074C6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F074C6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Уникальной особенностью отечественной системы можно назвать синхронизацию с национальной нормативной базой и отсылками к соответствующим нормативно-техническим документам, а также организацию связей между классификационными таблицами и т.д.</w:t>
      </w:r>
    </w:p>
    <w:p w14:paraId="09FCD6A1" w14:textId="1B3650F1" w:rsidR="0084152B" w:rsidRPr="0029496E" w:rsidRDefault="0084152B" w:rsidP="0084152B">
      <w:pPr>
        <w:spacing w:after="0" w:line="288" w:lineRule="auto"/>
        <w:jc w:val="both"/>
        <w:rPr>
          <w:rFonts w:ascii="Arial" w:eastAsia="Times New Roman" w:hAnsi="Arial" w:cs="Arial"/>
          <w:i/>
          <w:iCs/>
          <w:spacing w:val="-8"/>
          <w:lang w:eastAsia="ru-RU"/>
        </w:rPr>
      </w:pPr>
    </w:p>
    <w:p w14:paraId="43C2A11A" w14:textId="77777777" w:rsidR="0084152B" w:rsidRPr="00E53B63" w:rsidRDefault="0084152B" w:rsidP="00E53B63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E53B63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Вопросы для обсуждения:</w:t>
      </w:r>
    </w:p>
    <w:p w14:paraId="5A69208B" w14:textId="77777777" w:rsidR="00A25023" w:rsidRPr="00A25023" w:rsidRDefault="00A25023" w:rsidP="00085050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sz w:val="24"/>
          <w:szCs w:val="24"/>
          <w:lang w:eastAsia="ru-RU"/>
        </w:rPr>
      </w:pPr>
      <w:r w:rsidRPr="00A25023">
        <w:rPr>
          <w:rFonts w:ascii="Arial" w:eastAsia="Times New Roman" w:hAnsi="Arial" w:cs="Arial"/>
          <w:color w:val="000000" w:themeColor="text1"/>
          <w:spacing w:val="-8"/>
          <w:sz w:val="24"/>
          <w:szCs w:val="24"/>
          <w:lang w:eastAsia="ru-RU"/>
        </w:rPr>
        <w:t>Отечественное BIM ПО на различных этапах жизненного цикла строительства:</w:t>
      </w:r>
    </w:p>
    <w:p w14:paraId="0E126305" w14:textId="62027087" w:rsidR="00A25023" w:rsidRPr="00A25023" w:rsidRDefault="00D43979" w:rsidP="00085050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jc w:val="both"/>
        <w:rPr>
          <w:rFonts w:ascii="Arial" w:hAnsi="Arial" w:cs="Arial"/>
          <w:color w:val="000000" w:themeColor="text1"/>
          <w:spacing w:val="-8"/>
        </w:rPr>
      </w:pPr>
      <w:r>
        <w:rPr>
          <w:rFonts w:ascii="Arial" w:hAnsi="Arial" w:cs="Arial"/>
          <w:color w:val="000000" w:themeColor="text1"/>
          <w:spacing w:val="-8"/>
        </w:rPr>
        <w:t>Т</w:t>
      </w:r>
      <w:r w:rsidR="00A25023" w:rsidRPr="00A25023">
        <w:rPr>
          <w:rFonts w:ascii="Arial" w:hAnsi="Arial" w:cs="Arial"/>
          <w:color w:val="000000" w:themeColor="text1"/>
          <w:spacing w:val="-8"/>
        </w:rPr>
        <w:t>екущие возможности и позиционирование</w:t>
      </w:r>
    </w:p>
    <w:p w14:paraId="726D6738" w14:textId="665406C4" w:rsidR="00A25023" w:rsidRPr="00A25023" w:rsidRDefault="00D43979" w:rsidP="00085050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jc w:val="both"/>
        <w:rPr>
          <w:rFonts w:ascii="Arial" w:hAnsi="Arial" w:cs="Arial"/>
          <w:color w:val="000000" w:themeColor="text1"/>
          <w:spacing w:val="-8"/>
        </w:rPr>
      </w:pPr>
      <w:r>
        <w:rPr>
          <w:rFonts w:ascii="Arial" w:hAnsi="Arial" w:cs="Arial"/>
          <w:color w:val="000000" w:themeColor="text1"/>
          <w:spacing w:val="-8"/>
        </w:rPr>
        <w:t>П</w:t>
      </w:r>
      <w:r w:rsidR="00A25023" w:rsidRPr="00A25023">
        <w:rPr>
          <w:rFonts w:ascii="Arial" w:hAnsi="Arial" w:cs="Arial"/>
          <w:color w:val="000000" w:themeColor="text1"/>
          <w:spacing w:val="-8"/>
        </w:rPr>
        <w:t>ланы по развитию на горизонте 1</w:t>
      </w:r>
      <w:r w:rsidR="00B919D3">
        <w:rPr>
          <w:rFonts w:ascii="Arial" w:hAnsi="Arial" w:cs="Arial"/>
          <w:color w:val="000000" w:themeColor="text1"/>
          <w:spacing w:val="-8"/>
        </w:rPr>
        <w:t xml:space="preserve"> – </w:t>
      </w:r>
      <w:r w:rsidR="00A25023" w:rsidRPr="00A25023">
        <w:rPr>
          <w:rFonts w:ascii="Arial" w:hAnsi="Arial" w:cs="Arial"/>
          <w:color w:val="000000" w:themeColor="text1"/>
          <w:spacing w:val="-8"/>
        </w:rPr>
        <w:t>2</w:t>
      </w:r>
      <w:r w:rsidR="00B919D3">
        <w:rPr>
          <w:rFonts w:ascii="Arial" w:hAnsi="Arial" w:cs="Arial"/>
          <w:color w:val="000000" w:themeColor="text1"/>
          <w:spacing w:val="-8"/>
        </w:rPr>
        <w:t>-х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лет</w:t>
      </w:r>
    </w:p>
    <w:p w14:paraId="6A1DB638" w14:textId="29DAE4E4" w:rsidR="00A25023" w:rsidRPr="00A25023" w:rsidRDefault="00D43979" w:rsidP="00085050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jc w:val="both"/>
        <w:rPr>
          <w:rFonts w:ascii="Arial" w:hAnsi="Arial" w:cs="Arial"/>
          <w:color w:val="000000" w:themeColor="text1"/>
          <w:spacing w:val="-8"/>
        </w:rPr>
      </w:pPr>
      <w:r>
        <w:rPr>
          <w:rFonts w:ascii="Arial" w:hAnsi="Arial" w:cs="Arial"/>
          <w:color w:val="000000" w:themeColor="text1"/>
          <w:spacing w:val="-8"/>
        </w:rPr>
        <w:t>Г</w:t>
      </w:r>
      <w:r w:rsidR="00A25023" w:rsidRPr="00A25023">
        <w:rPr>
          <w:rFonts w:ascii="Arial" w:hAnsi="Arial" w:cs="Arial"/>
          <w:color w:val="000000" w:themeColor="text1"/>
          <w:spacing w:val="-8"/>
        </w:rPr>
        <w:t>отовность полностью закрыть задачи пользователей профилирующей отрасли</w:t>
      </w:r>
      <w:r w:rsidR="00D0677D">
        <w:rPr>
          <w:rFonts w:ascii="Arial" w:hAnsi="Arial" w:cs="Arial"/>
          <w:color w:val="000000" w:themeColor="text1"/>
          <w:spacing w:val="-8"/>
        </w:rPr>
        <w:t>: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</w:t>
      </w:r>
      <w:r w:rsidR="00B919D3">
        <w:rPr>
          <w:rFonts w:ascii="Arial" w:hAnsi="Arial" w:cs="Arial"/>
          <w:color w:val="000000" w:themeColor="text1"/>
          <w:spacing w:val="-8"/>
        </w:rPr>
        <w:t>ставится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ли такая задача</w:t>
      </w:r>
      <w:r w:rsidR="00D0677D">
        <w:rPr>
          <w:rFonts w:ascii="Arial" w:hAnsi="Arial" w:cs="Arial"/>
          <w:color w:val="000000" w:themeColor="text1"/>
          <w:spacing w:val="-8"/>
        </w:rPr>
        <w:t>?</w:t>
      </w:r>
    </w:p>
    <w:p w14:paraId="3FAD682A" w14:textId="0834F31C" w:rsidR="008453B1" w:rsidRDefault="00D43979" w:rsidP="00085050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jc w:val="both"/>
        <w:rPr>
          <w:rFonts w:ascii="Arial" w:hAnsi="Arial" w:cs="Arial"/>
          <w:color w:val="000000" w:themeColor="text1"/>
          <w:spacing w:val="-8"/>
        </w:rPr>
      </w:pPr>
      <w:r>
        <w:rPr>
          <w:rFonts w:ascii="Arial" w:hAnsi="Arial" w:cs="Arial"/>
          <w:color w:val="000000" w:themeColor="text1"/>
          <w:spacing w:val="-8"/>
        </w:rPr>
        <w:t>П</w:t>
      </w:r>
      <w:r w:rsidR="00A25023" w:rsidRPr="00A25023">
        <w:rPr>
          <w:rFonts w:ascii="Arial" w:hAnsi="Arial" w:cs="Arial"/>
          <w:color w:val="000000" w:themeColor="text1"/>
          <w:spacing w:val="-8"/>
        </w:rPr>
        <w:t>оддержка государства</w:t>
      </w:r>
      <w:r w:rsidR="00D0677D">
        <w:rPr>
          <w:rFonts w:ascii="Arial" w:hAnsi="Arial" w:cs="Arial"/>
          <w:color w:val="000000" w:themeColor="text1"/>
          <w:spacing w:val="-8"/>
        </w:rPr>
        <w:t>: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</w:t>
      </w:r>
      <w:r w:rsidR="00B919D3" w:rsidRPr="00A25023">
        <w:rPr>
          <w:rFonts w:ascii="Arial" w:hAnsi="Arial" w:cs="Arial"/>
          <w:color w:val="000000" w:themeColor="text1"/>
          <w:spacing w:val="-8"/>
        </w:rPr>
        <w:t>в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чем должна выражаться</w:t>
      </w:r>
      <w:r>
        <w:rPr>
          <w:rFonts w:ascii="Arial" w:hAnsi="Arial" w:cs="Arial"/>
          <w:color w:val="000000" w:themeColor="text1"/>
          <w:spacing w:val="-8"/>
        </w:rPr>
        <w:t>?</w:t>
      </w:r>
      <w:r w:rsidR="00A25023" w:rsidRPr="00A25023">
        <w:rPr>
          <w:rFonts w:ascii="Arial" w:hAnsi="Arial" w:cs="Arial"/>
          <w:color w:val="000000" w:themeColor="text1"/>
          <w:spacing w:val="-8"/>
        </w:rPr>
        <w:t xml:space="preserve"> Что может помочь развиваться наиболее динамично</w:t>
      </w:r>
      <w:r>
        <w:rPr>
          <w:rFonts w:ascii="Arial" w:hAnsi="Arial" w:cs="Arial"/>
          <w:color w:val="000000" w:themeColor="text1"/>
          <w:spacing w:val="-8"/>
        </w:rPr>
        <w:t>?</w:t>
      </w:r>
    </w:p>
    <w:p w14:paraId="66D02EB0" w14:textId="689DC131" w:rsidR="00A25023" w:rsidRDefault="00A25023" w:rsidP="00A25023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sz w:val="24"/>
          <w:szCs w:val="24"/>
          <w:lang w:eastAsia="ru-RU"/>
        </w:rPr>
      </w:pPr>
    </w:p>
    <w:p w14:paraId="07095FE1" w14:textId="0DAFDD82" w:rsidR="00456809" w:rsidRDefault="00456809" w:rsidP="00A25023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sz w:val="24"/>
          <w:szCs w:val="24"/>
          <w:lang w:eastAsia="ru-RU"/>
        </w:rPr>
      </w:pPr>
    </w:p>
    <w:p w14:paraId="2ED1827E" w14:textId="77777777" w:rsidR="00456809" w:rsidRDefault="00456809" w:rsidP="00A25023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sz w:val="24"/>
          <w:szCs w:val="24"/>
          <w:lang w:eastAsia="ru-RU"/>
        </w:rPr>
      </w:pPr>
    </w:p>
    <w:p w14:paraId="0F2D6CAB" w14:textId="1A5EBE0B" w:rsidR="00121FE5" w:rsidRPr="0029496E" w:rsidRDefault="00121FE5" w:rsidP="008453B1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Модератор:</w:t>
      </w:r>
    </w:p>
    <w:p w14:paraId="5CAE8EFF" w14:textId="70EA1BAA" w:rsidR="00121FE5" w:rsidRPr="0029496E" w:rsidRDefault="00373B64" w:rsidP="00121FE5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lang w:eastAsia="ru-RU"/>
        </w:rPr>
      </w:pPr>
      <w:r w:rsidRPr="00373B64"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>Манин Петр Андреевич</w:t>
      </w:r>
      <w:r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 xml:space="preserve"> </w:t>
      </w:r>
      <w:r w:rsidR="00121FE5" w:rsidRPr="0029496E"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 xml:space="preserve">- </w:t>
      </w:r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 xml:space="preserve">Технический руководитель Центра цифрового моделирования </w:t>
      </w:r>
      <w:r w:rsidR="00F352BB">
        <w:rPr>
          <w:rFonts w:ascii="Arial" w:eastAsia="Times New Roman" w:hAnsi="Arial" w:cs="Arial"/>
          <w:color w:val="000000" w:themeColor="text1"/>
          <w:spacing w:val="-8"/>
          <w:lang w:eastAsia="ru-RU"/>
        </w:rPr>
        <w:br/>
      </w:r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>АО «</w:t>
      </w:r>
      <w:proofErr w:type="spellStart"/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>Русатом</w:t>
      </w:r>
      <w:proofErr w:type="spellEnd"/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 xml:space="preserve"> </w:t>
      </w:r>
      <w:proofErr w:type="spellStart"/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>Энерго</w:t>
      </w:r>
      <w:proofErr w:type="spellEnd"/>
      <w:r w:rsidRPr="00373B64">
        <w:rPr>
          <w:rFonts w:ascii="Arial" w:eastAsia="Times New Roman" w:hAnsi="Arial" w:cs="Arial"/>
          <w:color w:val="000000" w:themeColor="text1"/>
          <w:spacing w:val="-8"/>
          <w:lang w:eastAsia="ru-RU"/>
        </w:rPr>
        <w:t xml:space="preserve"> Интернешнл», ГК Росатом</w:t>
      </w:r>
    </w:p>
    <w:p w14:paraId="005FBBF6" w14:textId="77777777" w:rsidR="0084152B" w:rsidRPr="00D6236B" w:rsidRDefault="0084152B" w:rsidP="0084152B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</w:p>
    <w:p w14:paraId="73BA6EE8" w14:textId="77777777" w:rsidR="0084152B" w:rsidRPr="0029496E" w:rsidRDefault="0084152B" w:rsidP="0084152B">
      <w:pPr>
        <w:spacing w:after="12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7F533ED9" w14:textId="77777777" w:rsidR="006879D8" w:rsidRPr="00053DB9" w:rsidRDefault="006879D8" w:rsidP="00053DB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053DB9">
        <w:rPr>
          <w:rFonts w:ascii="Arial" w:hAnsi="Arial" w:cs="Arial"/>
          <w:i/>
          <w:iCs/>
        </w:rPr>
        <w:t xml:space="preserve">«Возможности и ближайшие планы комплексной </w:t>
      </w:r>
      <w:proofErr w:type="spellStart"/>
      <w:r w:rsidRPr="00053DB9">
        <w:rPr>
          <w:rFonts w:ascii="Arial" w:hAnsi="Arial" w:cs="Arial"/>
          <w:i/>
          <w:iCs/>
        </w:rPr>
        <w:t>bim</w:t>
      </w:r>
      <w:proofErr w:type="spellEnd"/>
      <w:r w:rsidRPr="00053DB9">
        <w:rPr>
          <w:rFonts w:ascii="Arial" w:hAnsi="Arial" w:cs="Arial"/>
          <w:i/>
          <w:iCs/>
        </w:rPr>
        <w:t xml:space="preserve"> - системы </w:t>
      </w:r>
      <w:proofErr w:type="spellStart"/>
      <w:r w:rsidRPr="00053DB9">
        <w:rPr>
          <w:rFonts w:ascii="Arial" w:hAnsi="Arial" w:cs="Arial"/>
          <w:i/>
          <w:iCs/>
        </w:rPr>
        <w:t>Renga</w:t>
      </w:r>
      <w:proofErr w:type="spellEnd"/>
      <w:r w:rsidRPr="00053DB9">
        <w:rPr>
          <w:rFonts w:ascii="Arial" w:hAnsi="Arial" w:cs="Arial"/>
          <w:i/>
          <w:iCs/>
        </w:rPr>
        <w:t>»</w:t>
      </w:r>
    </w:p>
    <w:p w14:paraId="379EFFB9" w14:textId="7BC952BF" w:rsidR="006879D8" w:rsidRPr="00053DB9" w:rsidRDefault="004B666A" w:rsidP="00053DB9">
      <w:pPr>
        <w:spacing w:after="120" w:line="288" w:lineRule="auto"/>
        <w:jc w:val="both"/>
        <w:rPr>
          <w:rFonts w:ascii="Arial" w:hAnsi="Arial" w:cs="Arial"/>
        </w:rPr>
      </w:pPr>
      <w:r w:rsidRPr="004B666A">
        <w:rPr>
          <w:rFonts w:ascii="Arial" w:hAnsi="Arial" w:cs="Arial"/>
          <w:b/>
          <w:bCs/>
        </w:rPr>
        <w:t>Шибанов Максим Анатольевич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C62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руководитель отдела маркетинга </w:t>
      </w:r>
      <w:proofErr w:type="spellStart"/>
      <w:r w:rsidR="006C6240">
        <w:rPr>
          <w:rFonts w:ascii="Arial" w:hAnsi="Arial" w:cs="Arial"/>
          <w:color w:val="000000"/>
          <w:sz w:val="23"/>
          <w:szCs w:val="23"/>
          <w:shd w:val="clear" w:color="auto" w:fill="FFFFFF"/>
        </w:rPr>
        <w:t>Renga</w:t>
      </w:r>
      <w:proofErr w:type="spellEnd"/>
      <w:r w:rsidR="006C62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="006C6240">
        <w:rPr>
          <w:rFonts w:ascii="Arial" w:hAnsi="Arial" w:cs="Arial"/>
          <w:color w:val="000000"/>
          <w:sz w:val="23"/>
          <w:szCs w:val="23"/>
          <w:shd w:val="clear" w:color="auto" w:fill="FFFFFF"/>
        </w:rPr>
        <w:t>Software</w:t>
      </w:r>
      <w:proofErr w:type="spellEnd"/>
      <w:r w:rsidR="006C6240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14:paraId="28B5C19D" w14:textId="77777777" w:rsidR="004E5B5D" w:rsidRPr="00053DB9" w:rsidRDefault="004E5B5D" w:rsidP="00053DB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053DB9">
        <w:rPr>
          <w:rFonts w:ascii="Arial" w:hAnsi="Arial" w:cs="Arial"/>
          <w:i/>
          <w:iCs/>
        </w:rPr>
        <w:t>«Отечественный софт для BIM: почему надо развиваться совместно?»</w:t>
      </w:r>
    </w:p>
    <w:p w14:paraId="148E02D4" w14:textId="7EDDD1A2" w:rsidR="00F74F9A" w:rsidRPr="00053DB9" w:rsidRDefault="00F74F9A" w:rsidP="00053DB9">
      <w:pPr>
        <w:spacing w:after="120" w:line="288" w:lineRule="auto"/>
        <w:jc w:val="both"/>
        <w:rPr>
          <w:rFonts w:ascii="Arial" w:hAnsi="Arial" w:cs="Arial"/>
        </w:rPr>
      </w:pPr>
      <w:proofErr w:type="spellStart"/>
      <w:r w:rsidRPr="00053DB9">
        <w:rPr>
          <w:rFonts w:ascii="Arial" w:hAnsi="Arial" w:cs="Arial"/>
          <w:b/>
          <w:bCs/>
        </w:rPr>
        <w:t>Ожигин</w:t>
      </w:r>
      <w:proofErr w:type="spellEnd"/>
      <w:r w:rsidRPr="00053DB9">
        <w:rPr>
          <w:rFonts w:ascii="Arial" w:hAnsi="Arial" w:cs="Arial"/>
          <w:b/>
          <w:bCs/>
        </w:rPr>
        <w:t xml:space="preserve"> Денис Александрович</w:t>
      </w:r>
      <w:r w:rsidRPr="00053DB9">
        <w:rPr>
          <w:rFonts w:ascii="Arial" w:hAnsi="Arial" w:cs="Arial"/>
        </w:rPr>
        <w:t xml:space="preserve"> – Технический директор «</w:t>
      </w:r>
      <w:proofErr w:type="spellStart"/>
      <w:r w:rsidRPr="00053DB9">
        <w:rPr>
          <w:rFonts w:ascii="Arial" w:hAnsi="Arial" w:cs="Arial"/>
        </w:rPr>
        <w:t>Нанософт</w:t>
      </w:r>
      <w:proofErr w:type="spellEnd"/>
      <w:r w:rsidRPr="00053DB9">
        <w:rPr>
          <w:rFonts w:ascii="Arial" w:hAnsi="Arial" w:cs="Arial"/>
        </w:rPr>
        <w:t>»</w:t>
      </w:r>
    </w:p>
    <w:p w14:paraId="24D6B8A6" w14:textId="06727B20" w:rsidR="00053DB9" w:rsidRPr="00053DB9" w:rsidRDefault="00053DB9" w:rsidP="00053DB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053DB9">
        <w:rPr>
          <w:rFonts w:ascii="Arial" w:hAnsi="Arial" w:cs="Arial"/>
          <w:i/>
          <w:iCs/>
        </w:rPr>
        <w:t>«</w:t>
      </w:r>
      <w:r w:rsidR="00F352BB" w:rsidRPr="00F352BB">
        <w:rPr>
          <w:rFonts w:ascii="Arial" w:hAnsi="Arial" w:cs="Arial"/>
          <w:i/>
          <w:iCs/>
        </w:rPr>
        <w:t>Почему буксует отечественный BIM и есть ли альтернатива IFC?</w:t>
      </w:r>
      <w:r w:rsidRPr="00053DB9">
        <w:rPr>
          <w:rFonts w:ascii="Arial" w:hAnsi="Arial" w:cs="Arial"/>
          <w:i/>
          <w:iCs/>
        </w:rPr>
        <w:t>»</w:t>
      </w:r>
    </w:p>
    <w:p w14:paraId="1EC01EED" w14:textId="3BD4D42B" w:rsidR="002F17DC" w:rsidRPr="00053DB9" w:rsidRDefault="002F17DC" w:rsidP="00053DB9">
      <w:pPr>
        <w:spacing w:after="120" w:line="288" w:lineRule="auto"/>
        <w:jc w:val="both"/>
        <w:rPr>
          <w:rFonts w:ascii="Arial" w:hAnsi="Arial" w:cs="Arial"/>
        </w:rPr>
      </w:pPr>
      <w:r w:rsidRPr="00053DB9">
        <w:rPr>
          <w:rFonts w:ascii="Arial" w:hAnsi="Arial" w:cs="Arial"/>
          <w:b/>
          <w:bCs/>
        </w:rPr>
        <w:t>Захаров Владимир Михайлович</w:t>
      </w:r>
      <w:r w:rsidR="00053DB9" w:rsidRPr="00053DB9">
        <w:rPr>
          <w:rFonts w:ascii="Arial" w:hAnsi="Arial" w:cs="Arial"/>
        </w:rPr>
        <w:t xml:space="preserve"> - Директор АСКОН по промышленному и гражданскому строительству</w:t>
      </w:r>
    </w:p>
    <w:p w14:paraId="1CBFF985" w14:textId="77777777" w:rsidR="00297912" w:rsidRPr="00053DB9" w:rsidRDefault="00297912" w:rsidP="00053DB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053DB9">
        <w:rPr>
          <w:rFonts w:ascii="Arial" w:hAnsi="Arial" w:cs="Arial"/>
          <w:i/>
          <w:iCs/>
        </w:rPr>
        <w:t>«Взаимодействие информационной модели результатов инженерных изысканий и информационной модели объекта капитального строительства»</w:t>
      </w:r>
    </w:p>
    <w:p w14:paraId="0BD42987" w14:textId="3B2CAC25" w:rsidR="00297912" w:rsidRPr="00053DB9" w:rsidRDefault="00053DB9" w:rsidP="00053DB9">
      <w:pPr>
        <w:spacing w:after="0" w:line="288" w:lineRule="auto"/>
        <w:jc w:val="both"/>
        <w:rPr>
          <w:rFonts w:ascii="Arial" w:hAnsi="Arial" w:cs="Arial"/>
        </w:rPr>
      </w:pPr>
      <w:r w:rsidRPr="00053DB9">
        <w:rPr>
          <w:rFonts w:ascii="Arial" w:hAnsi="Arial" w:cs="Arial"/>
          <w:b/>
          <w:bCs/>
        </w:rPr>
        <w:t xml:space="preserve">Калинин </w:t>
      </w:r>
      <w:r w:rsidR="00297912" w:rsidRPr="00053DB9">
        <w:rPr>
          <w:rFonts w:ascii="Arial" w:hAnsi="Arial" w:cs="Arial"/>
          <w:b/>
          <w:bCs/>
        </w:rPr>
        <w:t>Аркадий Сергеевич</w:t>
      </w:r>
      <w:r w:rsidR="00297912" w:rsidRPr="00053DB9">
        <w:rPr>
          <w:rFonts w:ascii="Arial" w:hAnsi="Arial" w:cs="Arial"/>
        </w:rPr>
        <w:t xml:space="preserve"> – Генеральный директор ООО «Компания «КРЕДО-ДИАЛОГ»</w:t>
      </w:r>
    </w:p>
    <w:p w14:paraId="18AC8EF1" w14:textId="77777777" w:rsidR="00393DAB" w:rsidRPr="0029496E" w:rsidRDefault="00393DAB" w:rsidP="0029496E">
      <w:pPr>
        <w:spacing w:after="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5140BCF1" w14:textId="24B05E10" w:rsidR="00D81C54" w:rsidRDefault="00F83252" w:rsidP="00D81C5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="005154DE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2039F6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3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0 - 1</w:t>
      </w:r>
      <w:r w:rsidR="005154DE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2039F6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5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0 | </w:t>
      </w:r>
      <w:r w:rsidR="00CF41EA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>ПЕРЕРЫВ</w:t>
      </w:r>
      <w:r w:rsidR="00907C02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 xml:space="preserve"> </w:t>
      </w:r>
    </w:p>
    <w:p w14:paraId="1D15632E" w14:textId="77777777" w:rsidR="00D3042F" w:rsidRDefault="00D3042F" w:rsidP="00D81C54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</w:p>
    <w:p w14:paraId="407CE103" w14:textId="17071DF9" w:rsidR="000C1973" w:rsidRPr="00F66B7C" w:rsidRDefault="00A1767C" w:rsidP="00B064EA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</w:pPr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</w:t>
      </w:r>
      <w:r w:rsidR="005154DE"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2</w:t>
      </w:r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1120C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5</w:t>
      </w:r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0 - 1</w:t>
      </w:r>
      <w:r w:rsidR="00DB7AF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4</w:t>
      </w:r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DB7AF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2</w:t>
      </w:r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0 </w:t>
      </w:r>
      <w:bookmarkStart w:id="2" w:name="_Hlk72245313"/>
      <w:r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D05056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D05056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ТЕМАТИЧЕСКАЯ СЕКЦИЯ</w:t>
      </w:r>
      <w:r w:rsidR="00D05056"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 </w:t>
      </w:r>
      <w:r w:rsidR="00D05056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bookmarkEnd w:id="2"/>
      <w:r w:rsidR="00D05056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ED3BBC" w:rsidRPr="00ED3BBC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ТЕХНОЛОГИИ ИНФОРМАЦИОННОГО МОДЕЛИРОВАНИЯ В ГРАДОСТРОИТЕЛЬНОЙ ДЕЯТЕЛЬНОСТИ</w:t>
      </w:r>
    </w:p>
    <w:p w14:paraId="1F66F844" w14:textId="77777777" w:rsidR="00F66CC0" w:rsidRPr="0029496E" w:rsidRDefault="00F66CC0" w:rsidP="00B064EA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11D110D3" w14:textId="701AF372" w:rsidR="000C1973" w:rsidRPr="00F66B7C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F66B7C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Вопросы 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для </w:t>
      </w:r>
      <w:r w:rsidRPr="00F66B7C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обсуждени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я:</w:t>
      </w:r>
    </w:p>
    <w:p w14:paraId="5B9F0F57" w14:textId="77777777" w:rsidR="00C90E24" w:rsidRPr="00C90E24" w:rsidRDefault="00C90E24" w:rsidP="00C90E24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C90E24">
        <w:rPr>
          <w:rFonts w:ascii="Arial" w:hAnsi="Arial" w:cs="Arial"/>
          <w:color w:val="000000" w:themeColor="text1"/>
          <w:spacing w:val="-8"/>
        </w:rPr>
        <w:t>Цифровые двойники от BIM к CIM</w:t>
      </w:r>
    </w:p>
    <w:p w14:paraId="001C6A01" w14:textId="77777777" w:rsidR="00C90E24" w:rsidRPr="00C90E24" w:rsidRDefault="00C90E24" w:rsidP="00C90E24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C90E24">
        <w:rPr>
          <w:rFonts w:ascii="Arial" w:hAnsi="Arial" w:cs="Arial"/>
          <w:color w:val="000000" w:themeColor="text1"/>
          <w:spacing w:val="-8"/>
        </w:rPr>
        <w:t>Информационные системы в градостроительной деятельности (ФГИС ТП, ИСОГД и др.)</w:t>
      </w:r>
    </w:p>
    <w:p w14:paraId="5D1B6355" w14:textId="77777777" w:rsidR="00C90E24" w:rsidRPr="00C90E24" w:rsidRDefault="00C90E24" w:rsidP="00C90E24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C90E24">
        <w:rPr>
          <w:rFonts w:ascii="Arial" w:hAnsi="Arial" w:cs="Arial"/>
          <w:color w:val="000000" w:themeColor="text1"/>
          <w:spacing w:val="-8"/>
        </w:rPr>
        <w:t>Информационное моделирование объектов городской инфраструктуры</w:t>
      </w:r>
    </w:p>
    <w:p w14:paraId="7EBE8BD8" w14:textId="77777777" w:rsidR="00C90E24" w:rsidRPr="00C90E24" w:rsidRDefault="00C90E24" w:rsidP="00C90E24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C90E24">
        <w:rPr>
          <w:rFonts w:ascii="Arial" w:hAnsi="Arial" w:cs="Arial"/>
          <w:color w:val="000000" w:themeColor="text1"/>
          <w:spacing w:val="-8"/>
        </w:rPr>
        <w:t xml:space="preserve">Моделирование транспортных систем как часть городского планирования.   </w:t>
      </w:r>
    </w:p>
    <w:p w14:paraId="35914405" w14:textId="6F07CF22" w:rsidR="000C1973" w:rsidRPr="00C90E24" w:rsidRDefault="00C90E24" w:rsidP="00C90E24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C90E24">
        <w:rPr>
          <w:rFonts w:ascii="Arial" w:hAnsi="Arial" w:cs="Arial"/>
          <w:color w:val="000000" w:themeColor="text1"/>
          <w:spacing w:val="-8"/>
        </w:rPr>
        <w:t>Стандарты информационного моделирования</w:t>
      </w:r>
    </w:p>
    <w:p w14:paraId="072000A2" w14:textId="77777777" w:rsidR="00C90E24" w:rsidRDefault="00C90E24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20EB45F1" w14:textId="59BB7262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Модератор:</w:t>
      </w:r>
    </w:p>
    <w:p w14:paraId="7CE6E505" w14:textId="51C56880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 xml:space="preserve">Ахметов Айрат </w:t>
      </w:r>
      <w:proofErr w:type="spellStart"/>
      <w:r w:rsidRPr="0029496E"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>Рауфович</w:t>
      </w:r>
      <w:proofErr w:type="spellEnd"/>
      <w:r w:rsidRPr="0029496E">
        <w:rPr>
          <w:rFonts w:ascii="Arial" w:hAnsi="Arial" w:cs="Arial"/>
          <w:b/>
          <w:iCs/>
          <w:color w:val="C00000"/>
          <w:lang w:bidi="ru-RU"/>
        </w:rPr>
        <w:t xml:space="preserve"> </w:t>
      </w:r>
      <w:r w:rsidRPr="0029496E"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  <w:t xml:space="preserve">- </w:t>
      </w:r>
      <w:r w:rsidR="00FD42CB" w:rsidRPr="0029496E">
        <w:rPr>
          <w:rFonts w:ascii="Arial" w:eastAsia="Times New Roman" w:hAnsi="Arial" w:cs="Arial"/>
          <w:color w:val="000000" w:themeColor="text1"/>
          <w:spacing w:val="-8"/>
          <w:lang w:eastAsia="ru-RU"/>
        </w:rPr>
        <w:t>Главный специалист отдела информационного моделирования дирекции научно-технических проектов и экспертиз АО "НИЦ "Строительство"</w:t>
      </w:r>
    </w:p>
    <w:p w14:paraId="40ECF30B" w14:textId="77777777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5D34BB25" w14:textId="77777777" w:rsidR="000C1973" w:rsidRPr="0029496E" w:rsidRDefault="000C1973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5C0F5E75" w14:textId="7AB6EE46" w:rsidR="00572747" w:rsidRDefault="00572747" w:rsidP="008B68DD">
      <w:pPr>
        <w:spacing w:after="0" w:line="288" w:lineRule="auto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Pr="00572747">
        <w:rPr>
          <w:rFonts w:ascii="Arial" w:hAnsi="Arial" w:cs="Arial"/>
          <w:i/>
        </w:rPr>
        <w:t>Цифровые информационные модели в управлении развитием территорий регионов и городов</w:t>
      </w:r>
      <w:r w:rsidRPr="0029496E">
        <w:rPr>
          <w:rFonts w:ascii="Arial" w:hAnsi="Arial" w:cs="Arial"/>
          <w:i/>
        </w:rPr>
        <w:t>»</w:t>
      </w:r>
    </w:p>
    <w:p w14:paraId="4B6D6E26" w14:textId="67531320" w:rsidR="000C1973" w:rsidRPr="0029496E" w:rsidRDefault="000C1973" w:rsidP="00572747">
      <w:pPr>
        <w:spacing w:after="12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spacing w:val="-8"/>
          <w:lang w:eastAsia="ru-RU"/>
        </w:rPr>
        <w:t>Береговских Анна Николаевна</w:t>
      </w:r>
      <w:r w:rsidRPr="0029496E">
        <w:rPr>
          <w:rFonts w:ascii="Arial" w:eastAsia="Times New Roman" w:hAnsi="Arial" w:cs="Arial"/>
          <w:spacing w:val="-8"/>
          <w:lang w:eastAsia="ru-RU"/>
        </w:rPr>
        <w:t xml:space="preserve">- </w:t>
      </w:r>
      <w:r w:rsidR="00572747" w:rsidRPr="00572747">
        <w:rPr>
          <w:rFonts w:ascii="Arial" w:eastAsia="Times New Roman" w:hAnsi="Arial" w:cs="Arial"/>
          <w:spacing w:val="-8"/>
          <w:lang w:eastAsia="ru-RU"/>
        </w:rPr>
        <w:t xml:space="preserve">Заместитель председателя Комитета ТПП РФ по предпринимательству в сфере экономики недвижимости, член Совета Национальной гильдии градостроителей, </w:t>
      </w:r>
      <w:r w:rsidR="00324BD2">
        <w:rPr>
          <w:rFonts w:ascii="Arial" w:eastAsia="Times New Roman" w:hAnsi="Arial" w:cs="Arial"/>
          <w:spacing w:val="-8"/>
          <w:lang w:eastAsia="ru-RU"/>
        </w:rPr>
        <w:t>Р</w:t>
      </w:r>
      <w:r w:rsidR="00601F87">
        <w:rPr>
          <w:rFonts w:ascii="Arial" w:eastAsia="Times New Roman" w:hAnsi="Arial" w:cs="Arial"/>
          <w:spacing w:val="-8"/>
          <w:lang w:eastAsia="ru-RU"/>
        </w:rPr>
        <w:t>у</w:t>
      </w:r>
      <w:r w:rsidR="00324BD2">
        <w:rPr>
          <w:rFonts w:ascii="Arial" w:eastAsia="Times New Roman" w:hAnsi="Arial" w:cs="Arial"/>
          <w:spacing w:val="-8"/>
          <w:lang w:eastAsia="ru-RU"/>
        </w:rPr>
        <w:t>ководитель</w:t>
      </w:r>
      <w:r w:rsidR="00572747" w:rsidRPr="00572747">
        <w:rPr>
          <w:rFonts w:ascii="Arial" w:eastAsia="Times New Roman" w:hAnsi="Arial" w:cs="Arial"/>
          <w:spacing w:val="-8"/>
          <w:lang w:eastAsia="ru-RU"/>
        </w:rPr>
        <w:t xml:space="preserve"> ООО «Институт территориального планирования «Град»</w:t>
      </w:r>
    </w:p>
    <w:p w14:paraId="62670C4B" w14:textId="78E8161B" w:rsidR="00E7773A" w:rsidRPr="0029496E" w:rsidRDefault="00E7773A" w:rsidP="00E7773A">
      <w:pPr>
        <w:spacing w:after="0" w:line="288" w:lineRule="auto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="00E8208D" w:rsidRPr="00E8208D">
        <w:rPr>
          <w:rFonts w:ascii="Arial" w:hAnsi="Arial" w:cs="Arial"/>
          <w:i/>
        </w:rPr>
        <w:t>Информационное моделирование при разработке документов территориального планирования</w:t>
      </w:r>
      <w:r w:rsidRPr="0029496E">
        <w:rPr>
          <w:rFonts w:ascii="Arial" w:hAnsi="Arial" w:cs="Arial"/>
          <w:i/>
        </w:rPr>
        <w:t>»</w:t>
      </w:r>
    </w:p>
    <w:p w14:paraId="6B6421E3" w14:textId="3687F371" w:rsidR="00B44634" w:rsidRDefault="00A55EE1" w:rsidP="00B44634">
      <w:pPr>
        <w:spacing w:after="120" w:line="288" w:lineRule="auto"/>
        <w:jc w:val="both"/>
        <w:rPr>
          <w:rFonts w:ascii="Arial" w:hAnsi="Arial" w:cs="Arial"/>
        </w:rPr>
      </w:pPr>
      <w:r w:rsidRPr="0029496E">
        <w:rPr>
          <w:rFonts w:ascii="Arial" w:hAnsi="Arial" w:cs="Arial"/>
          <w:b/>
          <w:bCs/>
        </w:rPr>
        <w:t>Григорьев Олег Дмитриевич</w:t>
      </w:r>
      <w:r w:rsidRPr="0029496E">
        <w:rPr>
          <w:rFonts w:ascii="Arial" w:hAnsi="Arial" w:cs="Arial"/>
        </w:rPr>
        <w:t xml:space="preserve"> - Первый заместитель директора ГАУ «Институт Генплана» </w:t>
      </w:r>
      <w:r>
        <w:rPr>
          <w:rFonts w:ascii="Arial" w:hAnsi="Arial" w:cs="Arial"/>
        </w:rPr>
        <w:br/>
      </w:r>
      <w:r w:rsidRPr="0029496E">
        <w:rPr>
          <w:rFonts w:ascii="Arial" w:hAnsi="Arial" w:cs="Arial"/>
        </w:rPr>
        <w:t>г. Москвы</w:t>
      </w:r>
    </w:p>
    <w:p w14:paraId="1892FD76" w14:textId="5A124F50" w:rsidR="00456809" w:rsidRDefault="00456809" w:rsidP="00B44634">
      <w:pPr>
        <w:spacing w:after="120" w:line="288" w:lineRule="auto"/>
        <w:jc w:val="both"/>
        <w:rPr>
          <w:rFonts w:ascii="Arial" w:hAnsi="Arial" w:cs="Arial"/>
        </w:rPr>
      </w:pPr>
    </w:p>
    <w:p w14:paraId="0B7999CA" w14:textId="77777777" w:rsidR="00456809" w:rsidRDefault="00456809" w:rsidP="00B44634">
      <w:pPr>
        <w:spacing w:after="120" w:line="288" w:lineRule="auto"/>
        <w:jc w:val="both"/>
        <w:rPr>
          <w:rFonts w:ascii="Arial" w:hAnsi="Arial" w:cs="Arial"/>
        </w:rPr>
      </w:pPr>
    </w:p>
    <w:p w14:paraId="73B062B2" w14:textId="0217F023" w:rsidR="00B44634" w:rsidRPr="0029496E" w:rsidRDefault="00B44634" w:rsidP="00B44634">
      <w:pPr>
        <w:spacing w:after="0" w:line="288" w:lineRule="auto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Pr="00B44634">
        <w:rPr>
          <w:rFonts w:ascii="Arial" w:hAnsi="Arial" w:cs="Arial"/>
          <w:i/>
        </w:rPr>
        <w:t>Системы управления инженерной инфраструктурой городов и территорий на основе информационных моделей</w:t>
      </w:r>
      <w:r w:rsidRPr="0029496E">
        <w:rPr>
          <w:rFonts w:ascii="Arial" w:hAnsi="Arial" w:cs="Arial"/>
          <w:i/>
        </w:rPr>
        <w:t>»</w:t>
      </w:r>
    </w:p>
    <w:p w14:paraId="50C732EF" w14:textId="5D535A19" w:rsidR="00B44634" w:rsidRDefault="00B44634" w:rsidP="00E7773A">
      <w:pPr>
        <w:spacing w:after="120" w:line="288" w:lineRule="auto"/>
        <w:jc w:val="both"/>
        <w:rPr>
          <w:rFonts w:ascii="Arial" w:hAnsi="Arial" w:cs="Arial"/>
        </w:rPr>
      </w:pPr>
      <w:proofErr w:type="spellStart"/>
      <w:r w:rsidRPr="0029496E">
        <w:rPr>
          <w:rFonts w:ascii="Arial" w:hAnsi="Arial" w:cs="Arial"/>
          <w:b/>
        </w:rPr>
        <w:t>Челышков</w:t>
      </w:r>
      <w:proofErr w:type="spellEnd"/>
      <w:r w:rsidRPr="0029496E">
        <w:rPr>
          <w:rFonts w:ascii="Arial" w:hAnsi="Arial" w:cs="Arial"/>
          <w:b/>
        </w:rPr>
        <w:t xml:space="preserve"> Павел Дмитриевич - </w:t>
      </w:r>
      <w:r w:rsidRPr="0029496E">
        <w:rPr>
          <w:rFonts w:ascii="Arial" w:hAnsi="Arial" w:cs="Arial"/>
        </w:rPr>
        <w:t>Начальник отдела информационного моделирования АО «НИЦ «Строительство», доктор технических наук</w:t>
      </w:r>
    </w:p>
    <w:p w14:paraId="6617A9A2" w14:textId="4DDCA3A5" w:rsidR="004823D2" w:rsidRPr="0029496E" w:rsidRDefault="004823D2" w:rsidP="00E7773A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  <w:r w:rsidRPr="0029496E">
        <w:rPr>
          <w:rFonts w:ascii="Arial" w:eastAsia="Times New Roman" w:hAnsi="Arial" w:cs="Arial"/>
          <w:spacing w:val="-8"/>
          <w:lang w:eastAsia="ru-RU"/>
        </w:rPr>
        <w:t>«</w:t>
      </w:r>
      <w:r w:rsidRPr="0029496E">
        <w:rPr>
          <w:rStyle w:val="normaltextrun"/>
          <w:rFonts w:ascii="Arial" w:hAnsi="Arial" w:cs="Arial"/>
          <w:i/>
          <w:iCs/>
          <w:color w:val="000000"/>
          <w:lang w:eastAsia="ru-RU"/>
        </w:rPr>
        <w:t>Унификация подходов к моделированию транспортного спроса в процессе градостроительного проектирования»</w:t>
      </w:r>
    </w:p>
    <w:p w14:paraId="3319DEA5" w14:textId="76548D83" w:rsidR="004823D2" w:rsidRDefault="004823D2" w:rsidP="00E7773A">
      <w:pPr>
        <w:shd w:val="clear" w:color="auto" w:fill="FFFFFF"/>
        <w:spacing w:after="12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spacing w:val="-8"/>
          <w:lang w:eastAsia="ru-RU"/>
        </w:rPr>
        <w:t>Барышев Леонид Михайлович</w:t>
      </w:r>
      <w:r w:rsidRPr="0029496E">
        <w:rPr>
          <w:rFonts w:ascii="Arial" w:eastAsia="Times New Roman" w:hAnsi="Arial" w:cs="Arial"/>
          <w:spacing w:val="-8"/>
          <w:lang w:eastAsia="ru-RU"/>
        </w:rPr>
        <w:t xml:space="preserve"> - Начальник отдела научных исследований транспортной инфраструктуры и моделирования ГАУ «НИ и ПИ </w:t>
      </w:r>
      <w:proofErr w:type="spellStart"/>
      <w:r w:rsidRPr="0029496E">
        <w:rPr>
          <w:rFonts w:ascii="Arial" w:eastAsia="Times New Roman" w:hAnsi="Arial" w:cs="Arial"/>
          <w:spacing w:val="-8"/>
          <w:lang w:eastAsia="ru-RU"/>
        </w:rPr>
        <w:t>Градплан</w:t>
      </w:r>
      <w:proofErr w:type="spellEnd"/>
      <w:r w:rsidRPr="0029496E">
        <w:rPr>
          <w:rFonts w:ascii="Arial" w:eastAsia="Times New Roman" w:hAnsi="Arial" w:cs="Arial"/>
          <w:spacing w:val="-8"/>
          <w:lang w:eastAsia="ru-RU"/>
        </w:rPr>
        <w:t xml:space="preserve"> города Москвы»</w:t>
      </w:r>
    </w:p>
    <w:p w14:paraId="1B8356E8" w14:textId="654DD181" w:rsidR="00E7773A" w:rsidRPr="00E7773A" w:rsidRDefault="00E7773A" w:rsidP="00E7773A">
      <w:pPr>
        <w:shd w:val="clear" w:color="auto" w:fill="FFFFFF"/>
        <w:spacing w:after="0" w:line="288" w:lineRule="auto"/>
        <w:jc w:val="both"/>
        <w:rPr>
          <w:rStyle w:val="normaltextrun"/>
          <w:i/>
          <w:iCs/>
          <w:color w:val="000000"/>
          <w:lang w:eastAsia="ru-RU"/>
        </w:rPr>
      </w:pPr>
      <w:r>
        <w:rPr>
          <w:rStyle w:val="normaltextrun"/>
          <w:rFonts w:ascii="Arial" w:hAnsi="Arial" w:cs="Arial"/>
          <w:i/>
          <w:iCs/>
          <w:color w:val="000000"/>
          <w:lang w:eastAsia="ru-RU"/>
        </w:rPr>
        <w:t>«</w:t>
      </w:r>
      <w:r w:rsidRPr="00E7773A">
        <w:rPr>
          <w:rStyle w:val="normaltextrun"/>
          <w:rFonts w:ascii="Arial" w:hAnsi="Arial" w:cs="Arial"/>
          <w:i/>
          <w:iCs/>
          <w:color w:val="000000"/>
          <w:lang w:eastAsia="ru-RU"/>
        </w:rPr>
        <w:t>Актуальные задачи пространственного развития на современном этапе</w:t>
      </w:r>
      <w:r>
        <w:rPr>
          <w:rStyle w:val="normaltextrun"/>
          <w:rFonts w:ascii="Arial" w:hAnsi="Arial" w:cs="Arial"/>
          <w:i/>
          <w:iCs/>
          <w:color w:val="000000"/>
          <w:lang w:eastAsia="ru-RU"/>
        </w:rPr>
        <w:t>»</w:t>
      </w:r>
      <w:r w:rsidRPr="00E7773A">
        <w:rPr>
          <w:rStyle w:val="normaltextrun"/>
          <w:i/>
          <w:iCs/>
          <w:color w:val="000000"/>
          <w:lang w:eastAsia="ru-RU"/>
        </w:rPr>
        <w:t xml:space="preserve"> </w:t>
      </w:r>
    </w:p>
    <w:p w14:paraId="24C5D9F8" w14:textId="0E6815DF" w:rsidR="00E7773A" w:rsidRDefault="00E7773A" w:rsidP="00E7773A">
      <w:pPr>
        <w:shd w:val="clear" w:color="auto" w:fill="FFFFFF"/>
        <w:spacing w:after="120" w:line="288" w:lineRule="auto"/>
        <w:jc w:val="both"/>
        <w:rPr>
          <w:rStyle w:val="normaltextrun"/>
          <w:rFonts w:ascii="Arial" w:hAnsi="Arial" w:cs="Arial"/>
        </w:rPr>
      </w:pPr>
      <w:proofErr w:type="spellStart"/>
      <w:r w:rsidRPr="0029496E">
        <w:rPr>
          <w:rStyle w:val="spellingerror"/>
          <w:rFonts w:ascii="Arial" w:hAnsi="Arial" w:cs="Arial"/>
          <w:b/>
          <w:bCs/>
        </w:rPr>
        <w:t>Наринский</w:t>
      </w:r>
      <w:proofErr w:type="spellEnd"/>
      <w:r w:rsidRPr="0029496E">
        <w:rPr>
          <w:rStyle w:val="normaltextrun"/>
          <w:rFonts w:ascii="Arial" w:hAnsi="Arial" w:cs="Arial"/>
          <w:b/>
          <w:bCs/>
        </w:rPr>
        <w:t xml:space="preserve"> Дмитрий Михайлович</w:t>
      </w:r>
      <w:r w:rsidRPr="0029496E">
        <w:rPr>
          <w:rStyle w:val="normaltextrun"/>
          <w:rFonts w:ascii="Arial" w:hAnsi="Arial" w:cs="Arial"/>
          <w:b/>
        </w:rPr>
        <w:t xml:space="preserve"> -</w:t>
      </w:r>
      <w:r w:rsidRPr="0029496E">
        <w:rPr>
          <w:rStyle w:val="normaltextrun"/>
          <w:rFonts w:ascii="Arial" w:hAnsi="Arial" w:cs="Arial"/>
          <w:b/>
          <w:bCs/>
        </w:rPr>
        <w:t xml:space="preserve"> </w:t>
      </w:r>
      <w:r w:rsidRPr="0029496E">
        <w:rPr>
          <w:rStyle w:val="normaltextrun"/>
          <w:rFonts w:ascii="Arial" w:hAnsi="Arial" w:cs="Arial"/>
        </w:rPr>
        <w:t>Вице-президент Союза архитекторов России, эксперт Союза архитекторов России в сфере градостроительства, профессор Международной Академии Архитектуры отделение в Москве (МААМ)</w:t>
      </w:r>
    </w:p>
    <w:p w14:paraId="79D18573" w14:textId="0FA07D70" w:rsidR="00EB339E" w:rsidRPr="0029496E" w:rsidRDefault="00EB339E" w:rsidP="00EB339E">
      <w:pPr>
        <w:spacing w:after="0" w:line="288" w:lineRule="auto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="005C1EC3" w:rsidRPr="005C1EC3">
        <w:rPr>
          <w:rFonts w:ascii="Arial" w:hAnsi="Arial" w:cs="Arial"/>
          <w:i/>
        </w:rPr>
        <w:t>Цифровое интегрирование и цифровое сопровождение промышленных объектов</w:t>
      </w:r>
      <w:r w:rsidRPr="0029496E">
        <w:rPr>
          <w:rFonts w:ascii="Arial" w:hAnsi="Arial" w:cs="Arial"/>
          <w:i/>
        </w:rPr>
        <w:t>»</w:t>
      </w:r>
    </w:p>
    <w:p w14:paraId="4A1BB9DE" w14:textId="6F154E68" w:rsidR="00EB339E" w:rsidRPr="00EB339E" w:rsidRDefault="00EB339E" w:rsidP="00E7773A">
      <w:pPr>
        <w:shd w:val="clear" w:color="auto" w:fill="FFFFFF"/>
        <w:spacing w:after="12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lang w:eastAsia="ru-RU"/>
        </w:rPr>
      </w:pPr>
      <w:r w:rsidRPr="00EB339E">
        <w:rPr>
          <w:rStyle w:val="spellingerror"/>
          <w:rFonts w:ascii="Arial" w:hAnsi="Arial" w:cs="Arial"/>
          <w:b/>
          <w:bCs/>
        </w:rPr>
        <w:t xml:space="preserve">Петров </w:t>
      </w:r>
      <w:r>
        <w:rPr>
          <w:rStyle w:val="spellingerror"/>
          <w:rFonts w:ascii="Arial" w:hAnsi="Arial" w:cs="Arial"/>
          <w:b/>
          <w:bCs/>
        </w:rPr>
        <w:t>Сергей Викторович</w:t>
      </w:r>
      <w:r>
        <w:t xml:space="preserve"> -  </w:t>
      </w:r>
      <w:r>
        <w:rPr>
          <w:rFonts w:ascii="Arial" w:eastAsia="Times New Roman" w:hAnsi="Arial" w:cs="Arial"/>
          <w:color w:val="000000" w:themeColor="text1"/>
          <w:spacing w:val="-8"/>
          <w:lang w:eastAsia="ru-RU"/>
        </w:rPr>
        <w:t>Г</w:t>
      </w:r>
      <w:r w:rsidRPr="00EB339E">
        <w:rPr>
          <w:rFonts w:ascii="Arial" w:eastAsia="Times New Roman" w:hAnsi="Arial" w:cs="Arial"/>
          <w:color w:val="000000" w:themeColor="text1"/>
          <w:spacing w:val="-8"/>
          <w:lang w:eastAsia="ru-RU"/>
        </w:rPr>
        <w:t xml:space="preserve">енеральный директор ООО BIM </w:t>
      </w:r>
      <w:proofErr w:type="spellStart"/>
      <w:r w:rsidRPr="00EB339E">
        <w:rPr>
          <w:rFonts w:ascii="Arial" w:eastAsia="Times New Roman" w:hAnsi="Arial" w:cs="Arial"/>
          <w:color w:val="000000" w:themeColor="text1"/>
          <w:spacing w:val="-8"/>
          <w:lang w:eastAsia="ru-RU"/>
        </w:rPr>
        <w:t>Systems</w:t>
      </w:r>
      <w:proofErr w:type="spellEnd"/>
    </w:p>
    <w:p w14:paraId="3F16E4BC" w14:textId="77081EB4" w:rsidR="00E7773A" w:rsidRPr="0029496E" w:rsidRDefault="00E7773A" w:rsidP="00E7773A">
      <w:pPr>
        <w:spacing w:after="0" w:line="288" w:lineRule="auto"/>
        <w:jc w:val="both"/>
        <w:rPr>
          <w:rFonts w:ascii="Arial" w:hAnsi="Arial" w:cs="Arial"/>
          <w:i/>
        </w:rPr>
      </w:pPr>
      <w:r w:rsidRPr="0029496E">
        <w:rPr>
          <w:rFonts w:ascii="Arial" w:hAnsi="Arial" w:cs="Arial"/>
          <w:i/>
        </w:rPr>
        <w:t>«</w:t>
      </w:r>
      <w:r w:rsidR="00111B8D" w:rsidRPr="00111B8D">
        <w:rPr>
          <w:rFonts w:ascii="Arial" w:hAnsi="Arial" w:cs="Arial"/>
          <w:i/>
        </w:rPr>
        <w:t>GIS2BIM - Конвергенция информационных моделей</w:t>
      </w:r>
      <w:r w:rsidRPr="0029496E">
        <w:rPr>
          <w:rFonts w:ascii="Arial" w:hAnsi="Arial" w:cs="Arial"/>
          <w:i/>
        </w:rPr>
        <w:t>»</w:t>
      </w:r>
    </w:p>
    <w:p w14:paraId="3C1326F5" w14:textId="3D38F106" w:rsidR="000C1973" w:rsidRPr="0029496E" w:rsidRDefault="000C1973" w:rsidP="00E7773A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spacing w:val="-8"/>
          <w:lang w:eastAsia="ru-RU"/>
        </w:rPr>
        <w:t xml:space="preserve">Ахметов Айрат </w:t>
      </w:r>
      <w:proofErr w:type="spellStart"/>
      <w:r w:rsidRPr="0029496E">
        <w:rPr>
          <w:rFonts w:ascii="Arial" w:eastAsia="Times New Roman" w:hAnsi="Arial" w:cs="Arial"/>
          <w:b/>
          <w:bCs/>
          <w:spacing w:val="-8"/>
          <w:lang w:eastAsia="ru-RU"/>
        </w:rPr>
        <w:t>Рауфович</w:t>
      </w:r>
      <w:proofErr w:type="spellEnd"/>
      <w:r w:rsidRPr="0029496E">
        <w:rPr>
          <w:rFonts w:ascii="Arial" w:eastAsia="Times New Roman" w:hAnsi="Arial" w:cs="Arial"/>
          <w:b/>
          <w:bCs/>
          <w:spacing w:val="-8"/>
          <w:lang w:eastAsia="ru-RU"/>
        </w:rPr>
        <w:t xml:space="preserve"> - </w:t>
      </w:r>
      <w:r w:rsidR="00FD42CB" w:rsidRPr="0029496E">
        <w:rPr>
          <w:rFonts w:ascii="Arial" w:eastAsia="Times New Roman" w:hAnsi="Arial" w:cs="Arial"/>
          <w:color w:val="000000" w:themeColor="text1"/>
          <w:spacing w:val="-8"/>
          <w:lang w:eastAsia="ru-RU"/>
        </w:rPr>
        <w:t>Главный специалист отдела информационного моделирования дирекции научно-технических проектов и экспертиз АО "НИЦ "Строительство"</w:t>
      </w:r>
    </w:p>
    <w:p w14:paraId="7EB3E100" w14:textId="77777777" w:rsidR="004F0F59" w:rsidRPr="0029496E" w:rsidRDefault="004F0F59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lang w:eastAsia="ru-RU"/>
        </w:rPr>
      </w:pPr>
      <w:bookmarkStart w:id="3" w:name="_Hlk33796700"/>
    </w:p>
    <w:bookmarkEnd w:id="3"/>
    <w:p w14:paraId="55CBBDA7" w14:textId="1748B458" w:rsidR="00A1767C" w:rsidRPr="00BF1C50" w:rsidRDefault="00A1767C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="003041A1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3041A1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0 - 1</w:t>
      </w:r>
      <w:r w:rsidR="000C1973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3041A1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 |</w:t>
      </w:r>
      <w:r w:rsidR="00FC23AD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 </w:t>
      </w:r>
      <w:r w:rsidR="00276598" w:rsidRPr="00BF1C50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ПЕРЕРЫВ</w:t>
      </w:r>
    </w:p>
    <w:p w14:paraId="043784DE" w14:textId="7E97CBA1" w:rsidR="00582DEF" w:rsidRDefault="00582DEF" w:rsidP="0029496E">
      <w:pPr>
        <w:spacing w:after="0" w:line="288" w:lineRule="auto"/>
        <w:jc w:val="both"/>
        <w:rPr>
          <w:rFonts w:ascii="Arial" w:eastAsia="Times New Roman" w:hAnsi="Arial" w:cs="Arial"/>
          <w:spacing w:val="-4"/>
          <w:lang w:eastAsia="ru-RU"/>
        </w:rPr>
      </w:pPr>
    </w:p>
    <w:p w14:paraId="60F0D9EA" w14:textId="33BE21B3" w:rsidR="000C1973" w:rsidRPr="00D81C54" w:rsidRDefault="00F83252" w:rsidP="00233D67">
      <w:pPr>
        <w:spacing w:after="0" w:line="288" w:lineRule="auto"/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</w:pPr>
      <w:r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1</w:t>
      </w:r>
      <w:r w:rsidR="000C1973"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4</w:t>
      </w:r>
      <w:r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:</w:t>
      </w:r>
      <w:r w:rsidR="003041A1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4</w:t>
      </w:r>
      <w:r w:rsidR="00461F84"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0</w:t>
      </w:r>
      <w:r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-1</w:t>
      </w:r>
      <w:r w:rsidR="00DF6580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6</w:t>
      </w:r>
      <w:r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:</w:t>
      </w:r>
      <w:r w:rsidR="00DF6580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1</w:t>
      </w:r>
      <w:r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0</w:t>
      </w:r>
      <w:bookmarkStart w:id="4" w:name="_Hlk31285787"/>
      <w:r w:rsidR="00472F54"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 xml:space="preserve"> </w:t>
      </w:r>
      <w:bookmarkEnd w:id="4"/>
      <w:r w:rsidR="000C1973" w:rsidRPr="00D81C5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| </w:t>
      </w:r>
      <w:r w:rsidR="00D05056"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D05056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D05056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ТЕМАТИЧЕСКАЯ СЕКЦИЯ</w:t>
      </w:r>
      <w:r w:rsidR="00D05056"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 </w:t>
      </w:r>
      <w:r w:rsidR="00D05056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244E95" w:rsidRPr="00D81C5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СОВРЕМЕННЫЕ ЦИФРОВЫЕ ТЕХНОЛОГИИ ДЛЯ ЭКСПЛУАТАЦИИ ОБЪЕКТОВ</w:t>
      </w:r>
    </w:p>
    <w:p w14:paraId="12E4D8BA" w14:textId="25895CB6" w:rsidR="000C1973" w:rsidRPr="00BF1C50" w:rsidRDefault="0032331E" w:rsidP="0029496E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</w:pPr>
      <w:r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Цель любого строительства – успешная эксплуатация объектов и удовлетворение потребностей человека. Этап эксплуатации зданий и сооружений в управлении их жизненн</w:t>
      </w:r>
      <w:r w:rsidR="00396736"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ы</w:t>
      </w:r>
      <w:r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м циклом занимает ведущую роль, и </w:t>
      </w:r>
      <w:r w:rsidR="00156925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является самым</w:t>
      </w:r>
      <w:r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 длительны</w:t>
      </w:r>
      <w:r w:rsidR="00156925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м - </w:t>
      </w:r>
      <w:r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 xml:space="preserve"> более </w:t>
      </w:r>
      <w:r w:rsidR="000B42BF"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50–</w:t>
      </w:r>
      <w:r w:rsidR="00D81C54"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100 лет</w:t>
      </w:r>
      <w:r w:rsidRPr="00BF1C50">
        <w:rPr>
          <w:rFonts w:asciiTheme="majorHAnsi" w:eastAsia="Times New Roman" w:hAnsiTheme="majorHAnsi" w:cstheme="majorHAnsi"/>
          <w:i/>
          <w:iCs/>
          <w:color w:val="000000" w:themeColor="text1"/>
          <w:spacing w:val="-8"/>
          <w:lang w:eastAsia="ru-RU"/>
        </w:rPr>
        <w:t>.  Соответственно, заказчик, проектировщик и строитель должны «заглянуть за горизонт» и представить, как их творение будет жить через несколько десятков лет. В ходе обсуждения мы затронем вопросы, в первую очередь, в разрезе требований, которые из эксплуатационных характеристик могут быть транслированы в проекты и учтены на стройке.</w:t>
      </w:r>
    </w:p>
    <w:p w14:paraId="255A58F0" w14:textId="77777777" w:rsidR="009C5F71" w:rsidRPr="0029496E" w:rsidRDefault="009C5F71" w:rsidP="0029496E">
      <w:pPr>
        <w:spacing w:after="0" w:line="288" w:lineRule="auto"/>
        <w:jc w:val="both"/>
        <w:rPr>
          <w:rFonts w:ascii="Arial" w:eastAsia="Times New Roman" w:hAnsi="Arial" w:cs="Arial"/>
          <w:i/>
          <w:iCs/>
          <w:color w:val="000000" w:themeColor="text1"/>
          <w:spacing w:val="-8"/>
          <w:lang w:eastAsia="ru-RU"/>
        </w:rPr>
      </w:pPr>
    </w:p>
    <w:p w14:paraId="705B0E91" w14:textId="37643A8B" w:rsidR="000C1973" w:rsidRPr="00D81C54" w:rsidRDefault="000C1973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</w:pPr>
      <w:r w:rsidRPr="00D81C54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  <w:t xml:space="preserve">Вопросы </w:t>
      </w:r>
      <w:r w:rsidR="008B68DD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  <w:t>для</w:t>
      </w:r>
      <w:r w:rsidRPr="00D81C54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  <w:t xml:space="preserve"> обсуждени</w:t>
      </w:r>
      <w:r w:rsidR="008B68DD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  <w:t>я</w:t>
      </w:r>
      <w:r w:rsidRPr="00D81C54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sz w:val="24"/>
          <w:szCs w:val="24"/>
          <w:lang w:eastAsia="ru-RU"/>
        </w:rPr>
        <w:t>:</w:t>
      </w:r>
    </w:p>
    <w:p w14:paraId="10385EA3" w14:textId="77777777" w:rsidR="007E075F" w:rsidRPr="00D81C54" w:rsidRDefault="007E075F" w:rsidP="008B68DD">
      <w:pPr>
        <w:pStyle w:val="a4"/>
        <w:numPr>
          <w:ilvl w:val="0"/>
          <w:numId w:val="6"/>
        </w:numPr>
        <w:spacing w:before="0" w:beforeAutospacing="0" w:after="0" w:afterAutospacing="0"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Коммерческое управление и эффективность эксплуатации</w:t>
      </w:r>
    </w:p>
    <w:p w14:paraId="5D934F15" w14:textId="77777777" w:rsidR="007E075F" w:rsidRPr="00D81C54" w:rsidRDefault="007E075F" w:rsidP="0029496E">
      <w:pPr>
        <w:pStyle w:val="a4"/>
        <w:numPr>
          <w:ilvl w:val="0"/>
          <w:numId w:val="6"/>
        </w:numPr>
        <w:spacing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Обоснованность различных требований и расчет стоимости нововведений и внедрения цифровых систем управления эксплуатацией зданий</w:t>
      </w:r>
    </w:p>
    <w:p w14:paraId="774DB77C" w14:textId="77777777" w:rsidR="007E075F" w:rsidRPr="00D81C54" w:rsidRDefault="007E075F" w:rsidP="0029496E">
      <w:pPr>
        <w:pStyle w:val="a4"/>
        <w:numPr>
          <w:ilvl w:val="0"/>
          <w:numId w:val="6"/>
        </w:numPr>
        <w:spacing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Что такое информационная модель актива и как она «живет»?</w:t>
      </w:r>
    </w:p>
    <w:p w14:paraId="7B850E99" w14:textId="77777777" w:rsidR="007E075F" w:rsidRPr="00D81C54" w:rsidRDefault="007E075F" w:rsidP="0029496E">
      <w:pPr>
        <w:pStyle w:val="a4"/>
        <w:numPr>
          <w:ilvl w:val="0"/>
          <w:numId w:val="6"/>
        </w:numPr>
        <w:spacing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Примеры и требования к выполнению регламентных и экстренных работ по обеспечению нормального функционирования здания</w:t>
      </w:r>
    </w:p>
    <w:p w14:paraId="3A8DFBD8" w14:textId="658E24E3" w:rsidR="007E075F" w:rsidRPr="00D81C54" w:rsidRDefault="00DD3948" w:rsidP="0029496E">
      <w:pPr>
        <w:pStyle w:val="a4"/>
        <w:numPr>
          <w:ilvl w:val="0"/>
          <w:numId w:val="6"/>
        </w:numPr>
        <w:spacing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Состав данных,</w:t>
      </w:r>
      <w:r w:rsidR="007E075F" w:rsidRPr="00D81C54">
        <w:rPr>
          <w:rFonts w:ascii="Arial" w:hAnsi="Arial" w:cs="Arial"/>
          <w:color w:val="000000" w:themeColor="text1"/>
          <w:spacing w:val="-8"/>
        </w:rPr>
        <w:t xml:space="preserve"> передаваемых в информационные модели и системы на этапе эксплуатации</w:t>
      </w:r>
    </w:p>
    <w:p w14:paraId="09408AED" w14:textId="77777777" w:rsidR="007E075F" w:rsidRPr="00D81C54" w:rsidRDefault="007E075F" w:rsidP="0029496E">
      <w:pPr>
        <w:pStyle w:val="a4"/>
        <w:numPr>
          <w:ilvl w:val="0"/>
          <w:numId w:val="6"/>
        </w:numPr>
        <w:spacing w:line="288" w:lineRule="auto"/>
        <w:rPr>
          <w:rFonts w:ascii="Arial" w:hAnsi="Arial" w:cs="Arial"/>
          <w:color w:val="000000" w:themeColor="text1"/>
          <w:spacing w:val="-8"/>
        </w:rPr>
      </w:pPr>
      <w:r w:rsidRPr="00D81C54">
        <w:rPr>
          <w:rFonts w:ascii="Arial" w:hAnsi="Arial" w:cs="Arial"/>
          <w:color w:val="000000" w:themeColor="text1"/>
          <w:spacing w:val="-8"/>
        </w:rPr>
        <w:t>Системы искусственного интеллекта при принятии управленческих решений и повышении их качества</w:t>
      </w:r>
    </w:p>
    <w:p w14:paraId="7A41322C" w14:textId="77777777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  <w:t>Модератор:</w:t>
      </w:r>
    </w:p>
    <w:p w14:paraId="322ECB1B" w14:textId="3FD87A3A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</w:pPr>
      <w:proofErr w:type="spellStart"/>
      <w:r w:rsidRPr="0029496E">
        <w:rPr>
          <w:rFonts w:ascii="Arial" w:hAnsi="Arial" w:cs="Arial"/>
          <w:b/>
          <w:bCs/>
          <w:color w:val="000000" w:themeColor="text1"/>
        </w:rPr>
        <w:t>Чиков</w:t>
      </w:r>
      <w:proofErr w:type="spellEnd"/>
      <w:r w:rsidRPr="0029496E">
        <w:rPr>
          <w:rFonts w:ascii="Arial" w:hAnsi="Arial" w:cs="Arial"/>
          <w:b/>
          <w:bCs/>
          <w:color w:val="000000" w:themeColor="text1"/>
        </w:rPr>
        <w:t xml:space="preserve"> Алексей Александрович</w:t>
      </w:r>
      <w:r w:rsidRPr="0029496E">
        <w:rPr>
          <w:rFonts w:ascii="Arial" w:hAnsi="Arial" w:cs="Arial"/>
          <w:b/>
          <w:iCs/>
          <w:color w:val="000000" w:themeColor="text1"/>
          <w:lang w:bidi="ru-RU"/>
        </w:rPr>
        <w:t xml:space="preserve"> </w:t>
      </w:r>
      <w:r w:rsidRPr="0029496E">
        <w:rPr>
          <w:rFonts w:ascii="Arial" w:hAnsi="Arial" w:cs="Arial"/>
          <w:b/>
          <w:bCs/>
          <w:color w:val="000000" w:themeColor="text1"/>
        </w:rPr>
        <w:t xml:space="preserve">- </w:t>
      </w:r>
      <w:r w:rsidR="007C50A8" w:rsidRPr="0029496E">
        <w:rPr>
          <w:rFonts w:ascii="Arial" w:hAnsi="Arial" w:cs="Arial"/>
          <w:color w:val="000000" w:themeColor="text1"/>
        </w:rPr>
        <w:t>Начальник управления организации экспериментального проектирования и строительства ГБУ "</w:t>
      </w:r>
      <w:proofErr w:type="spellStart"/>
      <w:r w:rsidR="007C50A8" w:rsidRPr="0029496E">
        <w:rPr>
          <w:rFonts w:ascii="Arial" w:hAnsi="Arial" w:cs="Arial"/>
          <w:color w:val="000000" w:themeColor="text1"/>
        </w:rPr>
        <w:t>Мосстройразвитие</w:t>
      </w:r>
      <w:proofErr w:type="spellEnd"/>
      <w:r w:rsidR="007C50A8" w:rsidRPr="0029496E">
        <w:rPr>
          <w:rFonts w:ascii="Arial" w:hAnsi="Arial" w:cs="Arial"/>
          <w:color w:val="000000" w:themeColor="text1"/>
        </w:rPr>
        <w:t xml:space="preserve">", </w:t>
      </w:r>
      <w:proofErr w:type="spellStart"/>
      <w:r w:rsidR="007C50A8" w:rsidRPr="0029496E">
        <w:rPr>
          <w:rFonts w:ascii="Arial" w:hAnsi="Arial" w:cs="Arial"/>
          <w:color w:val="000000" w:themeColor="text1"/>
        </w:rPr>
        <w:t>в.н.с</w:t>
      </w:r>
      <w:proofErr w:type="spellEnd"/>
      <w:r w:rsidR="007C50A8" w:rsidRPr="0029496E">
        <w:rPr>
          <w:rFonts w:ascii="Arial" w:hAnsi="Arial" w:cs="Arial"/>
          <w:color w:val="000000" w:themeColor="text1"/>
        </w:rPr>
        <w:t>. Института управления и информационного моделирования Университета Минстроя НИИСФ РААСН</w:t>
      </w:r>
    </w:p>
    <w:p w14:paraId="48328DDF" w14:textId="54C61BD1" w:rsidR="000C1973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</w:pPr>
    </w:p>
    <w:p w14:paraId="56796D4A" w14:textId="77777777" w:rsidR="000C1973" w:rsidRPr="0029496E" w:rsidRDefault="000C1973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  <w:t>К выступлению приглашены:</w:t>
      </w:r>
    </w:p>
    <w:p w14:paraId="0969A492" w14:textId="54ED3323" w:rsidR="00B23B79" w:rsidRPr="00A10288" w:rsidRDefault="00B23B79" w:rsidP="008B68DD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 w:rsidR="00A10288" w:rsidRPr="00A10288">
        <w:rPr>
          <w:rStyle w:val="normaltextrun"/>
          <w:rFonts w:ascii="Arial" w:hAnsi="Arial" w:cs="Arial"/>
          <w:i/>
          <w:iCs/>
          <w:lang w:eastAsia="ru-RU"/>
        </w:rPr>
        <w:t>Среда общих данных для создания Цифровых Двойников на базе BIM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0B62A274" w14:textId="366D174D" w:rsidR="000C1973" w:rsidRPr="0029496E" w:rsidRDefault="000C1973" w:rsidP="0029496E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29496E">
        <w:rPr>
          <w:rFonts w:ascii="Arial" w:hAnsi="Arial" w:cs="Arial"/>
          <w:b/>
          <w:bCs/>
          <w:color w:val="000000" w:themeColor="text1"/>
        </w:rPr>
        <w:t>Старков Игорь Борисович</w:t>
      </w:r>
      <w:r w:rsidRPr="0029496E">
        <w:rPr>
          <w:rFonts w:ascii="Arial" w:hAnsi="Arial" w:cs="Arial"/>
          <w:b/>
          <w:iCs/>
          <w:color w:val="000000" w:themeColor="text1"/>
          <w:lang w:bidi="ru-RU"/>
        </w:rPr>
        <w:t xml:space="preserve"> </w:t>
      </w:r>
      <w:r w:rsidRPr="0029496E">
        <w:rPr>
          <w:rFonts w:ascii="Arial" w:hAnsi="Arial" w:cs="Arial"/>
          <w:color w:val="000000" w:themeColor="text1"/>
        </w:rPr>
        <w:t xml:space="preserve">- генеральный директор </w:t>
      </w:r>
      <w:proofErr w:type="spellStart"/>
      <w:r w:rsidRPr="0029496E">
        <w:rPr>
          <w:rFonts w:ascii="Arial" w:hAnsi="Arial" w:cs="Arial"/>
          <w:color w:val="000000" w:themeColor="text1"/>
        </w:rPr>
        <w:t>Ecodomus</w:t>
      </w:r>
      <w:proofErr w:type="spellEnd"/>
      <w:r w:rsidRPr="002949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496E">
        <w:rPr>
          <w:rFonts w:ascii="Arial" w:hAnsi="Arial" w:cs="Arial"/>
          <w:color w:val="000000" w:themeColor="text1"/>
        </w:rPr>
        <w:t>Inc</w:t>
      </w:r>
      <w:proofErr w:type="spellEnd"/>
      <w:r w:rsidRPr="0029496E">
        <w:rPr>
          <w:rFonts w:ascii="Arial" w:hAnsi="Arial" w:cs="Arial"/>
          <w:color w:val="000000" w:themeColor="text1"/>
        </w:rPr>
        <w:t>.</w:t>
      </w:r>
    </w:p>
    <w:p w14:paraId="5DE8C42C" w14:textId="08165F9A" w:rsidR="007F6E1A" w:rsidRPr="00A10288" w:rsidRDefault="007F6E1A" w:rsidP="007F6E1A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 w:rsidR="002F6041" w:rsidRPr="002F6041">
        <w:rPr>
          <w:rStyle w:val="normaltextrun"/>
          <w:rFonts w:ascii="Arial" w:hAnsi="Arial" w:cs="Arial"/>
          <w:i/>
          <w:iCs/>
          <w:lang w:eastAsia="ru-RU"/>
        </w:rPr>
        <w:t>Преимущества эксплуатации зданий на основе цифровых двойников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0AABC40D" w14:textId="0E0F0FF0" w:rsidR="000C1973" w:rsidRPr="0029496E" w:rsidRDefault="000C1973" w:rsidP="0029496E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9496E">
        <w:rPr>
          <w:rFonts w:ascii="Arial" w:hAnsi="Arial" w:cs="Arial"/>
          <w:b/>
          <w:bCs/>
          <w:color w:val="000000" w:themeColor="text1"/>
        </w:rPr>
        <w:t>Шахраманьян</w:t>
      </w:r>
      <w:proofErr w:type="spellEnd"/>
      <w:r w:rsidRPr="0029496E">
        <w:rPr>
          <w:rFonts w:ascii="Arial" w:hAnsi="Arial" w:cs="Arial"/>
          <w:b/>
          <w:bCs/>
          <w:color w:val="000000" w:themeColor="text1"/>
        </w:rPr>
        <w:t xml:space="preserve"> Андрей Михайлович</w:t>
      </w:r>
      <w:r w:rsidRPr="0029496E">
        <w:rPr>
          <w:rFonts w:ascii="Arial" w:hAnsi="Arial" w:cs="Arial"/>
          <w:color w:val="000000" w:themeColor="text1"/>
        </w:rPr>
        <w:t xml:space="preserve"> - </w:t>
      </w:r>
      <w:r w:rsidR="007B3BE0">
        <w:rPr>
          <w:rFonts w:ascii="Arial" w:hAnsi="Arial" w:cs="Arial"/>
          <w:color w:val="000000" w:themeColor="text1"/>
        </w:rPr>
        <w:t>Г</w:t>
      </w:r>
      <w:r w:rsidRPr="0029496E">
        <w:rPr>
          <w:rFonts w:ascii="Arial" w:hAnsi="Arial" w:cs="Arial"/>
          <w:color w:val="000000" w:themeColor="text1"/>
        </w:rPr>
        <w:t xml:space="preserve">енеральный директор ООО </w:t>
      </w:r>
      <w:r w:rsidR="00F62865" w:rsidRPr="0029496E">
        <w:rPr>
          <w:rFonts w:ascii="Arial" w:hAnsi="Arial" w:cs="Arial"/>
          <w:color w:val="000000" w:themeColor="text1"/>
        </w:rPr>
        <w:t>«</w:t>
      </w:r>
      <w:proofErr w:type="spellStart"/>
      <w:r w:rsidRPr="0029496E">
        <w:rPr>
          <w:rFonts w:ascii="Arial" w:hAnsi="Arial" w:cs="Arial"/>
          <w:color w:val="000000" w:themeColor="text1"/>
        </w:rPr>
        <w:t>Содис</w:t>
      </w:r>
      <w:proofErr w:type="spellEnd"/>
      <w:r w:rsidRPr="002949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9496E">
        <w:rPr>
          <w:rFonts w:ascii="Arial" w:hAnsi="Arial" w:cs="Arial"/>
          <w:color w:val="000000" w:themeColor="text1"/>
        </w:rPr>
        <w:t>Лаб</w:t>
      </w:r>
      <w:proofErr w:type="spellEnd"/>
      <w:r w:rsidR="00F62865" w:rsidRPr="0029496E">
        <w:rPr>
          <w:rFonts w:ascii="Arial" w:hAnsi="Arial" w:cs="Arial"/>
          <w:color w:val="000000" w:themeColor="text1"/>
        </w:rPr>
        <w:t>»</w:t>
      </w:r>
    </w:p>
    <w:p w14:paraId="671CCDD3" w14:textId="0A1B6986" w:rsidR="00BA591C" w:rsidRPr="00A10288" w:rsidRDefault="00BA591C" w:rsidP="00BA591C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 w:rsidR="007755DE" w:rsidRPr="007755DE">
        <w:rPr>
          <w:rStyle w:val="normaltextrun"/>
          <w:rFonts w:ascii="Arial" w:hAnsi="Arial" w:cs="Arial"/>
          <w:i/>
          <w:iCs/>
          <w:lang w:eastAsia="ru-RU"/>
        </w:rPr>
        <w:t xml:space="preserve">Цифровизация управления </w:t>
      </w:r>
      <w:r w:rsidR="007755DE">
        <w:rPr>
          <w:rStyle w:val="normaltextrun"/>
          <w:rFonts w:ascii="Arial" w:hAnsi="Arial" w:cs="Arial"/>
          <w:i/>
          <w:iCs/>
          <w:lang w:eastAsia="ru-RU"/>
        </w:rPr>
        <w:t xml:space="preserve">коммерческой </w:t>
      </w:r>
      <w:r w:rsidR="007755DE" w:rsidRPr="007755DE">
        <w:rPr>
          <w:rStyle w:val="normaltextrun"/>
          <w:rFonts w:ascii="Arial" w:hAnsi="Arial" w:cs="Arial"/>
          <w:i/>
          <w:iCs/>
          <w:lang w:eastAsia="ru-RU"/>
        </w:rPr>
        <w:t>недвижимостью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66F963BD" w14:textId="4F76B446" w:rsidR="005C1EC3" w:rsidRDefault="00C61BBF" w:rsidP="0029496E">
      <w:pPr>
        <w:spacing w:after="120" w:line="288" w:lineRule="auto"/>
        <w:jc w:val="both"/>
        <w:rPr>
          <w:rFonts w:ascii="Arial" w:hAnsi="Arial" w:cs="Arial"/>
          <w:b/>
          <w:bCs/>
          <w:color w:val="000000" w:themeColor="text1"/>
        </w:rPr>
      </w:pPr>
      <w:proofErr w:type="spellStart"/>
      <w:r w:rsidRPr="00C61BBF">
        <w:rPr>
          <w:rFonts w:ascii="Arial" w:hAnsi="Arial" w:cs="Arial"/>
          <w:b/>
          <w:bCs/>
          <w:color w:val="000000" w:themeColor="text1"/>
        </w:rPr>
        <w:t>Жишкова</w:t>
      </w:r>
      <w:proofErr w:type="spellEnd"/>
      <w:r w:rsidRPr="00C61BBF">
        <w:rPr>
          <w:rFonts w:ascii="Arial" w:hAnsi="Arial" w:cs="Arial"/>
          <w:b/>
          <w:bCs/>
          <w:color w:val="000000" w:themeColor="text1"/>
        </w:rPr>
        <w:t xml:space="preserve"> Юлия</w:t>
      </w:r>
      <w:r w:rsidR="00D36293" w:rsidRPr="00D36293">
        <w:rPr>
          <w:rFonts w:ascii="Arial" w:hAnsi="Arial" w:cs="Arial"/>
          <w:b/>
          <w:bCs/>
          <w:color w:val="000000" w:themeColor="text1"/>
        </w:rPr>
        <w:t xml:space="preserve"> </w:t>
      </w:r>
      <w:r w:rsidR="00D36293">
        <w:rPr>
          <w:rFonts w:ascii="Arial" w:hAnsi="Arial" w:cs="Arial"/>
          <w:b/>
          <w:bCs/>
          <w:color w:val="000000" w:themeColor="text1"/>
        </w:rPr>
        <w:t>Владимировна</w:t>
      </w:r>
      <w:r w:rsidRPr="00C61BBF">
        <w:rPr>
          <w:rFonts w:ascii="Arial" w:hAnsi="Arial" w:cs="Arial"/>
          <w:b/>
          <w:bCs/>
          <w:color w:val="000000" w:themeColor="text1"/>
        </w:rPr>
        <w:t xml:space="preserve"> </w:t>
      </w:r>
      <w:r w:rsidR="00D25CCF" w:rsidRPr="00D25CCF">
        <w:rPr>
          <w:rFonts w:ascii="Arial" w:hAnsi="Arial" w:cs="Arial"/>
          <w:b/>
          <w:bCs/>
          <w:color w:val="000000" w:themeColor="text1"/>
        </w:rPr>
        <w:t xml:space="preserve">- </w:t>
      </w:r>
      <w:r w:rsidR="007B50E5" w:rsidRPr="007B50E5">
        <w:rPr>
          <w:rFonts w:ascii="Arial" w:hAnsi="Arial" w:cs="Arial"/>
          <w:color w:val="000000" w:themeColor="text1"/>
        </w:rPr>
        <w:t>Директор по развитию, группа компаний «ЭЛИАС»</w:t>
      </w:r>
    </w:p>
    <w:p w14:paraId="45BAC106" w14:textId="5DFEC69D" w:rsidR="007F6E1A" w:rsidRPr="00A10288" w:rsidRDefault="007F6E1A" w:rsidP="007F6E1A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 w:rsidR="0043679C" w:rsidRPr="0043679C">
        <w:rPr>
          <w:rStyle w:val="normaltextrun"/>
          <w:rFonts w:ascii="Arial" w:hAnsi="Arial" w:cs="Arial"/>
          <w:i/>
          <w:iCs/>
          <w:lang w:eastAsia="ru-RU"/>
        </w:rPr>
        <w:t>Актуальные вопросы по подготовке Заказчика к применению ТИМ на этапе эксплуатации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0825CD81" w14:textId="4B6B1B0B" w:rsidR="000C1973" w:rsidRPr="0029496E" w:rsidRDefault="000C1973" w:rsidP="0029496E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9496E">
        <w:rPr>
          <w:rFonts w:ascii="Arial" w:hAnsi="Arial" w:cs="Arial"/>
          <w:b/>
          <w:bCs/>
          <w:color w:val="000000" w:themeColor="text1"/>
        </w:rPr>
        <w:t>Чиков</w:t>
      </w:r>
      <w:proofErr w:type="spellEnd"/>
      <w:r w:rsidRPr="0029496E">
        <w:rPr>
          <w:rFonts w:ascii="Arial" w:hAnsi="Arial" w:cs="Arial"/>
          <w:b/>
          <w:bCs/>
          <w:color w:val="000000" w:themeColor="text1"/>
        </w:rPr>
        <w:t xml:space="preserve"> Алексей Александрович</w:t>
      </w:r>
      <w:r w:rsidRPr="0029496E">
        <w:rPr>
          <w:rFonts w:ascii="Arial" w:hAnsi="Arial" w:cs="Arial"/>
          <w:b/>
          <w:iCs/>
          <w:color w:val="000000" w:themeColor="text1"/>
          <w:lang w:bidi="ru-RU"/>
        </w:rPr>
        <w:t xml:space="preserve"> </w:t>
      </w:r>
      <w:r w:rsidRPr="0029496E">
        <w:rPr>
          <w:rFonts w:ascii="Arial" w:hAnsi="Arial" w:cs="Arial"/>
          <w:b/>
          <w:bCs/>
          <w:color w:val="000000" w:themeColor="text1"/>
        </w:rPr>
        <w:t xml:space="preserve">- </w:t>
      </w:r>
      <w:r w:rsidR="00DA3A60" w:rsidRPr="0029496E">
        <w:rPr>
          <w:rFonts w:ascii="Arial" w:hAnsi="Arial" w:cs="Arial"/>
          <w:color w:val="000000" w:themeColor="text1"/>
        </w:rPr>
        <w:t>Начальник управления организации экспериментального проектирования и строительства ГБУ "</w:t>
      </w:r>
      <w:proofErr w:type="spellStart"/>
      <w:r w:rsidR="00DA3A60" w:rsidRPr="0029496E">
        <w:rPr>
          <w:rFonts w:ascii="Arial" w:hAnsi="Arial" w:cs="Arial"/>
          <w:color w:val="000000" w:themeColor="text1"/>
        </w:rPr>
        <w:t>Мосстройразвитие</w:t>
      </w:r>
      <w:proofErr w:type="spellEnd"/>
      <w:r w:rsidR="00DA3A60" w:rsidRPr="0029496E">
        <w:rPr>
          <w:rFonts w:ascii="Arial" w:hAnsi="Arial" w:cs="Arial"/>
          <w:color w:val="000000" w:themeColor="text1"/>
        </w:rPr>
        <w:t xml:space="preserve">", </w:t>
      </w:r>
      <w:proofErr w:type="spellStart"/>
      <w:r w:rsidR="00DA3A60" w:rsidRPr="0029496E">
        <w:rPr>
          <w:rFonts w:ascii="Arial" w:hAnsi="Arial" w:cs="Arial"/>
          <w:color w:val="000000" w:themeColor="text1"/>
        </w:rPr>
        <w:t>в.н.с</w:t>
      </w:r>
      <w:proofErr w:type="spellEnd"/>
      <w:r w:rsidR="00DA3A60" w:rsidRPr="0029496E">
        <w:rPr>
          <w:rFonts w:ascii="Arial" w:hAnsi="Arial" w:cs="Arial"/>
          <w:color w:val="000000" w:themeColor="text1"/>
        </w:rPr>
        <w:t>. Института управления и информационного моделирования Университета Минстроя НИИСФ РААСН</w:t>
      </w:r>
    </w:p>
    <w:p w14:paraId="2D49907A" w14:textId="77777777" w:rsidR="00454787" w:rsidRPr="0029496E" w:rsidRDefault="00454787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color w:val="000000" w:themeColor="text1"/>
          <w:spacing w:val="-8"/>
          <w:lang w:eastAsia="ru-RU"/>
        </w:rPr>
      </w:pPr>
    </w:p>
    <w:p w14:paraId="7A385E26" w14:textId="137F5ADD" w:rsidR="00454787" w:rsidRPr="00D81C54" w:rsidRDefault="00454787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="009B31A2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6</w:t>
      </w: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9B31A2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0 - 1</w:t>
      </w:r>
      <w:r w:rsidR="00E743DD"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6</w:t>
      </w: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9B31A2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3</w:t>
      </w: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0 | </w:t>
      </w:r>
      <w:r w:rsidRPr="00D81C54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 xml:space="preserve">ПЕРЕРЫВ </w:t>
      </w:r>
    </w:p>
    <w:p w14:paraId="30517682" w14:textId="77777777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0000" w:themeColor="text1"/>
          <w:spacing w:val="-4"/>
          <w:lang w:eastAsia="ru-RU"/>
        </w:rPr>
      </w:pPr>
    </w:p>
    <w:p w14:paraId="6E950355" w14:textId="6020AE86" w:rsidR="000C1973" w:rsidRPr="00A42F49" w:rsidRDefault="00454787" w:rsidP="0029496E">
      <w:pPr>
        <w:spacing w:after="0" w:line="288" w:lineRule="auto"/>
        <w:jc w:val="both"/>
        <w:rPr>
          <w:rFonts w:ascii="Arial" w:eastAsia="Times New Roman" w:hAnsi="Arial" w:cs="Arial"/>
          <w:color w:val="002060"/>
          <w:spacing w:val="-4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</w:t>
      </w:r>
      <w:r w:rsidR="002616B9"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6</w:t>
      </w:r>
      <w:r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9B31A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3</w:t>
      </w:r>
      <w:r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0 - 1</w:t>
      </w:r>
      <w:r w:rsidR="009B31A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8</w:t>
      </w:r>
      <w:r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9B31A2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0</w:t>
      </w:r>
      <w:r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0 </w:t>
      </w:r>
      <w:r w:rsidR="000C1973" w:rsidRPr="00A42F49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| </w:t>
      </w:r>
      <w:r w:rsidR="00D05056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ТЕМАТИЧЕСКАЯ СЕКЦИЯ</w:t>
      </w:r>
      <w:r w:rsidR="00D05056"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 </w:t>
      </w:r>
      <w:r w:rsidR="00D05056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4F2D67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0C1973" w:rsidRPr="00A42F49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ЦИФРОВОЙ ДВОЙНИК ГОРОДА: КАК BIM ТЕХНОЛОГИИ МЕНЯЮТ МИР</w:t>
      </w:r>
    </w:p>
    <w:p w14:paraId="4F840A03" w14:textId="111D6E1A" w:rsidR="007B7E30" w:rsidRPr="00A42F49" w:rsidRDefault="007B7E30" w:rsidP="0029496E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spacing w:val="-8"/>
          <w:lang w:eastAsia="ru-RU"/>
        </w:rPr>
      </w:pPr>
      <w:r w:rsidRPr="00A42F49">
        <w:rPr>
          <w:rFonts w:asciiTheme="majorHAnsi" w:eastAsia="Times New Roman" w:hAnsiTheme="majorHAnsi" w:cstheme="majorHAnsi"/>
          <w:i/>
          <w:iCs/>
          <w:spacing w:val="-8"/>
          <w:lang w:eastAsia="ru-RU"/>
        </w:rPr>
        <w:t>Основной задачей цифровой трансформации и автоматизации процессов в градостроительстве является комплексное повышение эффективности городской инфраструктуры, а также создание комфортной и безопасной среды для жизни.</w:t>
      </w:r>
    </w:p>
    <w:p w14:paraId="178107F5" w14:textId="36EDB8E7" w:rsidR="007B7E30" w:rsidRPr="00A42F49" w:rsidRDefault="007B7E30" w:rsidP="0029496E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iCs/>
          <w:spacing w:val="-8"/>
          <w:lang w:eastAsia="ru-RU"/>
        </w:rPr>
      </w:pPr>
      <w:r w:rsidRPr="00A42F49">
        <w:rPr>
          <w:rFonts w:asciiTheme="majorHAnsi" w:eastAsia="Times New Roman" w:hAnsiTheme="majorHAnsi" w:cstheme="majorHAnsi"/>
          <w:i/>
          <w:iCs/>
          <w:spacing w:val="-8"/>
          <w:lang w:eastAsia="ru-RU"/>
        </w:rPr>
        <w:t>Цифровая трансформация основных процессов и внедрение информационного моделирования в проектно-строительной и инфраструктурной деятельности, создание цифрового двойника города позвол</w:t>
      </w:r>
      <w:r w:rsidR="00D4612E" w:rsidRPr="00A42F49">
        <w:rPr>
          <w:rFonts w:asciiTheme="majorHAnsi" w:eastAsia="Times New Roman" w:hAnsiTheme="majorHAnsi" w:cstheme="majorHAnsi"/>
          <w:i/>
          <w:iCs/>
          <w:spacing w:val="-8"/>
          <w:lang w:eastAsia="ru-RU"/>
        </w:rPr>
        <w:t>я</w:t>
      </w:r>
      <w:r w:rsidRPr="00A42F49">
        <w:rPr>
          <w:rFonts w:asciiTheme="majorHAnsi" w:eastAsia="Times New Roman" w:hAnsiTheme="majorHAnsi" w:cstheme="majorHAnsi"/>
          <w:i/>
          <w:iCs/>
          <w:spacing w:val="-8"/>
          <w:lang w:eastAsia="ru-RU"/>
        </w:rPr>
        <w:t>т проводить предиктивную аналитику, получать информацию и прогнозировать все процессы. И все это можно реализовать при минимальных затратах, экономии времени и без ущерба для реального города.</w:t>
      </w:r>
    </w:p>
    <w:p w14:paraId="78FC08E2" w14:textId="55932DDA" w:rsidR="000C1973" w:rsidRPr="00A42F49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Вопросы 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для</w:t>
      </w:r>
      <w:r w:rsidRPr="00A42F49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 обсуждени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я</w:t>
      </w:r>
      <w:r w:rsidRPr="00A42F49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:</w:t>
      </w:r>
    </w:p>
    <w:p w14:paraId="3F53F428" w14:textId="1A9C7C6E" w:rsidR="002E0529" w:rsidRPr="00A42F49" w:rsidRDefault="002E0529" w:rsidP="002E0529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Цифровой двойник в российской и международной практиках </w:t>
      </w:r>
    </w:p>
    <w:p w14:paraId="316CAFC8" w14:textId="1A87D2F8" w:rsidR="002E0529" w:rsidRPr="002E0529" w:rsidRDefault="002E0529" w:rsidP="002E0529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Сбор городски</w:t>
      </w:r>
      <w:r w:rsidR="00D2382F">
        <w:rPr>
          <w:rFonts w:ascii="Arial" w:eastAsia="Times New Roman" w:hAnsi="Arial" w:cs="Arial"/>
          <w:spacing w:val="-8"/>
          <w:sz w:val="24"/>
          <w:szCs w:val="24"/>
          <w:lang w:eastAsia="ru-RU"/>
        </w:rPr>
        <w:t>х</w:t>
      </w: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больши</w:t>
      </w:r>
      <w:r w:rsidR="00D2382F">
        <w:rPr>
          <w:rFonts w:ascii="Arial" w:eastAsia="Times New Roman" w:hAnsi="Arial" w:cs="Arial"/>
          <w:spacing w:val="-8"/>
          <w:sz w:val="24"/>
          <w:szCs w:val="24"/>
          <w:lang w:eastAsia="ru-RU"/>
        </w:rPr>
        <w:t>х</w:t>
      </w: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данны</w:t>
      </w:r>
      <w:r w:rsidR="00D2382F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х </w:t>
      </w:r>
      <w:r w:rsidR="00D2382F"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и управление</w:t>
      </w:r>
      <w:r w:rsidR="00D2382F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ими</w:t>
      </w:r>
    </w:p>
    <w:p w14:paraId="31A065F2" w14:textId="77777777" w:rsidR="002E0529" w:rsidRPr="002E0529" w:rsidRDefault="002E0529" w:rsidP="002E0529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Юридические аспекты управления городскими большими данными</w:t>
      </w:r>
    </w:p>
    <w:p w14:paraId="7173CA08" w14:textId="6CEBC33B" w:rsidR="002E0529" w:rsidRPr="002E0529" w:rsidRDefault="002E0529" w:rsidP="002E0529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Применение комплексных подходов информационного моделирования для планирования и управления городской средой</w:t>
      </w:r>
    </w:p>
    <w:p w14:paraId="021A7BF0" w14:textId="7E7D7045" w:rsidR="002E0529" w:rsidRPr="002E0529" w:rsidRDefault="002E0529" w:rsidP="002E0529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Повышение эффективности систем </w:t>
      </w:r>
      <w:r w:rsidR="00335189"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водоснабжения</w:t>
      </w:r>
      <w:r w:rsidRPr="002E0529">
        <w:rPr>
          <w:rFonts w:ascii="Arial" w:eastAsia="Times New Roman" w:hAnsi="Arial" w:cs="Arial"/>
          <w:spacing w:val="-8"/>
          <w:sz w:val="24"/>
          <w:szCs w:val="24"/>
          <w:lang w:eastAsia="ru-RU"/>
        </w:rPr>
        <w:t>, водоотведения и отопления</w:t>
      </w:r>
    </w:p>
    <w:p w14:paraId="0F1A6600" w14:textId="74B45BAC" w:rsidR="00557FF3" w:rsidRPr="00A42F49" w:rsidRDefault="00557FF3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Безопасная городская среда</w:t>
      </w:r>
      <w:r w:rsidR="00507950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. Предиктивная аналитика.</w:t>
      </w:r>
    </w:p>
    <w:p w14:paraId="6093F659" w14:textId="0FC49CCE" w:rsidR="000C1973" w:rsidRPr="00A42F49" w:rsidRDefault="004F611F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О</w:t>
      </w:r>
      <w:r w:rsidR="000C1973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т</w:t>
      </w:r>
      <w:r w:rsidR="008505FD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«умного дома»</w:t>
      </w:r>
      <w:r w:rsidR="000C1973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к </w:t>
      </w:r>
      <w:r w:rsidR="008505FD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«умному </w:t>
      </w:r>
      <w:r w:rsidR="000C1973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городу</w:t>
      </w:r>
      <w:r w:rsidR="008505FD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»</w:t>
      </w: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. Интернет вещей (</w:t>
      </w:r>
      <w:r w:rsidR="00817D87" w:rsidRPr="00A42F49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Io</w:t>
      </w:r>
      <w:r w:rsidR="00785F65" w:rsidRPr="00A42F49">
        <w:rPr>
          <w:rFonts w:ascii="Arial" w:eastAsia="Times New Roman" w:hAnsi="Arial" w:cs="Arial"/>
          <w:spacing w:val="-8"/>
          <w:sz w:val="24"/>
          <w:szCs w:val="24"/>
          <w:lang w:val="en-US" w:eastAsia="ru-RU"/>
        </w:rPr>
        <w:t>T</w:t>
      </w: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)</w:t>
      </w:r>
    </w:p>
    <w:p w14:paraId="275EA3AD" w14:textId="08C25419" w:rsidR="000C1973" w:rsidRPr="003302C4" w:rsidRDefault="00426A94" w:rsidP="003302C4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Программное обеспечение</w:t>
      </w:r>
      <w:r w:rsidR="000C1973" w:rsidRPr="00A42F49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для формирования цифрового двойника города</w:t>
      </w:r>
      <w:r w:rsidR="00562506">
        <w:rPr>
          <w:rFonts w:ascii="Arial" w:eastAsia="Times New Roman" w:hAnsi="Arial" w:cs="Arial"/>
          <w:spacing w:val="-8"/>
          <w:sz w:val="24"/>
          <w:szCs w:val="24"/>
          <w:lang w:eastAsia="ru-RU"/>
        </w:rPr>
        <w:t>. Отечественное программное обеспечение.</w:t>
      </w:r>
    </w:p>
    <w:p w14:paraId="6F7D5BA4" w14:textId="77777777" w:rsidR="00AD54CC" w:rsidRPr="0029496E" w:rsidRDefault="00AD54CC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</w:pPr>
    </w:p>
    <w:p w14:paraId="2FDF022E" w14:textId="599D3378" w:rsidR="00D21618" w:rsidRPr="0029496E" w:rsidRDefault="00D21618" w:rsidP="0029496E">
      <w:pPr>
        <w:pStyle w:val="a8"/>
        <w:spacing w:after="0" w:line="288" w:lineRule="auto"/>
        <w:ind w:left="0"/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  <w:t>Модератор</w:t>
      </w:r>
      <w:r w:rsidR="00A402E3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  <w:t>ы</w:t>
      </w:r>
      <w:r w:rsidRPr="0029496E">
        <w:rPr>
          <w:rFonts w:ascii="Arial" w:eastAsia="Times New Roman" w:hAnsi="Arial" w:cs="Arial"/>
          <w:b/>
          <w:bCs/>
          <w:i/>
          <w:iCs/>
          <w:color w:val="000000" w:themeColor="text1"/>
          <w:spacing w:val="-8"/>
          <w:lang w:eastAsia="ru-RU"/>
        </w:rPr>
        <w:t>:</w:t>
      </w:r>
    </w:p>
    <w:p w14:paraId="183A894B" w14:textId="77777777" w:rsidR="00263A26" w:rsidRPr="00F10757" w:rsidRDefault="00263A26" w:rsidP="00263A26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A402E3">
        <w:rPr>
          <w:rFonts w:ascii="Arial" w:hAnsi="Arial" w:cs="Arial"/>
          <w:b/>
          <w:bCs/>
          <w:color w:val="000000" w:themeColor="text1"/>
        </w:rPr>
        <w:t xml:space="preserve">Курманов Анатолий Анатольевич </w:t>
      </w:r>
      <w:r>
        <w:rPr>
          <w:rFonts w:ascii="Arial" w:hAnsi="Arial" w:cs="Arial"/>
          <w:color w:val="000000" w:themeColor="text1"/>
        </w:rPr>
        <w:t xml:space="preserve">– Член рабочей группы при Минстрое России по реализации проекта «Умный город», преподаватель РАНХиГС и Российского экономического университета имени Г. В. Плеханова, Администратор проекта </w:t>
      </w:r>
      <w:proofErr w:type="spellStart"/>
      <w:r>
        <w:rPr>
          <w:rFonts w:ascii="Arial" w:hAnsi="Arial" w:cs="Arial"/>
          <w:color w:val="000000" w:themeColor="text1"/>
        </w:rPr>
        <w:t>Минцифры</w:t>
      </w:r>
      <w:proofErr w:type="spellEnd"/>
      <w:r>
        <w:rPr>
          <w:rFonts w:ascii="Arial" w:hAnsi="Arial" w:cs="Arial"/>
          <w:color w:val="000000" w:themeColor="text1"/>
        </w:rPr>
        <w:t xml:space="preserve"> России по внедрению Единой цифровой платформы обратной связи (ПОС)</w:t>
      </w:r>
    </w:p>
    <w:p w14:paraId="6A728D13" w14:textId="7ECC6DD0" w:rsidR="00AD54CC" w:rsidRDefault="00AD54CC" w:rsidP="00C148AC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29496E">
        <w:rPr>
          <w:rFonts w:ascii="Arial" w:hAnsi="Arial" w:cs="Arial"/>
          <w:b/>
          <w:bCs/>
          <w:color w:val="000000" w:themeColor="text1"/>
        </w:rPr>
        <w:t>Волков Сергей Александрович</w:t>
      </w:r>
      <w:r w:rsidRPr="0029496E">
        <w:rPr>
          <w:rFonts w:ascii="Arial" w:hAnsi="Arial" w:cs="Arial"/>
          <w:b/>
          <w:iCs/>
          <w:color w:val="C00000"/>
          <w:lang w:bidi="ru-RU"/>
        </w:rPr>
        <w:t xml:space="preserve"> </w:t>
      </w:r>
      <w:r w:rsidRPr="0029496E">
        <w:rPr>
          <w:rFonts w:ascii="Arial" w:hAnsi="Arial" w:cs="Arial"/>
          <w:b/>
          <w:bCs/>
          <w:color w:val="000000" w:themeColor="text1"/>
        </w:rPr>
        <w:t xml:space="preserve">- </w:t>
      </w:r>
      <w:r w:rsidRPr="0029496E">
        <w:rPr>
          <w:rFonts w:ascii="Arial" w:hAnsi="Arial" w:cs="Arial"/>
          <w:color w:val="000000" w:themeColor="text1"/>
        </w:rPr>
        <w:t xml:space="preserve">Начальник управления по развитию технологий информационного моделирования </w:t>
      </w:r>
      <w:r w:rsidR="008B68DD" w:rsidRPr="008B68DD">
        <w:rPr>
          <w:rFonts w:ascii="Arial" w:hAnsi="Arial" w:cs="Arial"/>
          <w:color w:val="000000" w:themeColor="text1"/>
        </w:rPr>
        <w:t>Частно</w:t>
      </w:r>
      <w:r w:rsidR="008B68DD">
        <w:rPr>
          <w:rFonts w:ascii="Arial" w:hAnsi="Arial" w:cs="Arial"/>
          <w:color w:val="000000" w:themeColor="text1"/>
        </w:rPr>
        <w:t>го</w:t>
      </w:r>
      <w:r w:rsidR="008B68DD" w:rsidRPr="008B68DD">
        <w:rPr>
          <w:rFonts w:ascii="Arial" w:hAnsi="Arial" w:cs="Arial"/>
          <w:color w:val="000000" w:themeColor="text1"/>
        </w:rPr>
        <w:t xml:space="preserve"> учреждени</w:t>
      </w:r>
      <w:r w:rsidR="008B68DD">
        <w:rPr>
          <w:rFonts w:ascii="Arial" w:hAnsi="Arial" w:cs="Arial"/>
          <w:color w:val="000000" w:themeColor="text1"/>
        </w:rPr>
        <w:t>я</w:t>
      </w:r>
      <w:r w:rsidR="008B68DD" w:rsidRPr="008B68DD">
        <w:rPr>
          <w:rFonts w:ascii="Arial" w:hAnsi="Arial" w:cs="Arial"/>
          <w:color w:val="000000" w:themeColor="text1"/>
        </w:rPr>
        <w:t xml:space="preserve"> </w:t>
      </w:r>
      <w:proofErr w:type="spellStart"/>
      <w:r w:rsidR="008B68DD" w:rsidRPr="008B68DD">
        <w:rPr>
          <w:rFonts w:ascii="Arial" w:hAnsi="Arial" w:cs="Arial"/>
          <w:color w:val="000000" w:themeColor="text1"/>
        </w:rPr>
        <w:t>Госкопрорации</w:t>
      </w:r>
      <w:proofErr w:type="spellEnd"/>
      <w:r w:rsidR="008B68DD" w:rsidRPr="008B68DD">
        <w:rPr>
          <w:rFonts w:ascii="Arial" w:hAnsi="Arial" w:cs="Arial"/>
          <w:color w:val="000000" w:themeColor="text1"/>
        </w:rPr>
        <w:t xml:space="preserve"> "</w:t>
      </w:r>
      <w:proofErr w:type="spellStart"/>
      <w:r w:rsidR="008B68DD" w:rsidRPr="008B68DD">
        <w:rPr>
          <w:rFonts w:ascii="Arial" w:hAnsi="Arial" w:cs="Arial"/>
          <w:color w:val="000000" w:themeColor="text1"/>
        </w:rPr>
        <w:t>Росатом</w:t>
      </w:r>
      <w:proofErr w:type="spellEnd"/>
      <w:r w:rsidR="008B68DD" w:rsidRPr="008B68DD">
        <w:rPr>
          <w:rFonts w:ascii="Arial" w:hAnsi="Arial" w:cs="Arial"/>
          <w:color w:val="000000" w:themeColor="text1"/>
        </w:rPr>
        <w:t>" "Отраслевой центр капитального строительства"</w:t>
      </w:r>
    </w:p>
    <w:p w14:paraId="7BD34E7D" w14:textId="77777777" w:rsidR="004E6DF8" w:rsidRPr="0029496E" w:rsidRDefault="004E6DF8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1DCD600B" w14:textId="2671EE65" w:rsidR="000C1973" w:rsidRPr="0029496E" w:rsidRDefault="000C1973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2512CEAB" w14:textId="77777777" w:rsidR="00346647" w:rsidRPr="00A10288" w:rsidRDefault="00346647" w:rsidP="00346647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>
        <w:rPr>
          <w:rStyle w:val="normaltextrun"/>
          <w:rFonts w:ascii="Arial" w:hAnsi="Arial" w:cs="Arial"/>
          <w:i/>
          <w:iCs/>
          <w:lang w:eastAsia="ru-RU"/>
        </w:rPr>
        <w:t>Тема доклада уточняется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5D8F4804" w14:textId="77777777" w:rsidR="00346647" w:rsidRPr="00F10757" w:rsidRDefault="00346647" w:rsidP="00346647">
      <w:pPr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A402E3">
        <w:rPr>
          <w:rFonts w:ascii="Arial" w:hAnsi="Arial" w:cs="Arial"/>
          <w:b/>
          <w:bCs/>
          <w:color w:val="000000" w:themeColor="text1"/>
        </w:rPr>
        <w:t xml:space="preserve">Курманов Анатолий Анатольевич </w:t>
      </w:r>
      <w:r>
        <w:rPr>
          <w:rFonts w:ascii="Arial" w:hAnsi="Arial" w:cs="Arial"/>
          <w:color w:val="000000" w:themeColor="text1"/>
        </w:rPr>
        <w:t xml:space="preserve">– Член рабочей группы при Минстрое России по реализации проекта «Умный город», преподаватель РАНХиГС и Российского экономического университета имени Г. В. Плеханова, Администратор проекта </w:t>
      </w:r>
      <w:proofErr w:type="spellStart"/>
      <w:r>
        <w:rPr>
          <w:rFonts w:ascii="Arial" w:hAnsi="Arial" w:cs="Arial"/>
          <w:color w:val="000000" w:themeColor="text1"/>
        </w:rPr>
        <w:t>Минцифры</w:t>
      </w:r>
      <w:proofErr w:type="spellEnd"/>
      <w:r>
        <w:rPr>
          <w:rFonts w:ascii="Arial" w:hAnsi="Arial" w:cs="Arial"/>
          <w:color w:val="000000" w:themeColor="text1"/>
        </w:rPr>
        <w:t xml:space="preserve"> России по внедрению Единой цифровой платформы обратной связи (ПОС)</w:t>
      </w:r>
    </w:p>
    <w:p w14:paraId="37F88FF4" w14:textId="68B4354E" w:rsidR="005B75D8" w:rsidRPr="00A10288" w:rsidRDefault="005B75D8" w:rsidP="00346647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 w:rsidR="00E03A9B">
        <w:rPr>
          <w:rStyle w:val="normaltextrun"/>
          <w:rFonts w:ascii="Arial" w:hAnsi="Arial" w:cs="Arial"/>
          <w:i/>
          <w:iCs/>
          <w:lang w:eastAsia="ru-RU"/>
        </w:rPr>
        <w:t>Ф</w:t>
      </w:r>
      <w:r w:rsidR="00E03A9B" w:rsidRPr="00E03A9B">
        <w:rPr>
          <w:rStyle w:val="normaltextrun"/>
          <w:rFonts w:ascii="Arial" w:hAnsi="Arial" w:cs="Arial"/>
          <w:i/>
          <w:iCs/>
          <w:lang w:eastAsia="ru-RU"/>
        </w:rPr>
        <w:t xml:space="preserve">ункционал цифрового двойника на платформе умный город </w:t>
      </w:r>
      <w:r w:rsidR="00EA6062">
        <w:rPr>
          <w:rStyle w:val="normaltextrun"/>
          <w:rFonts w:ascii="Arial" w:hAnsi="Arial" w:cs="Arial"/>
          <w:i/>
          <w:iCs/>
          <w:lang w:eastAsia="ru-RU"/>
        </w:rPr>
        <w:t>Р</w:t>
      </w:r>
      <w:r w:rsidR="00E03A9B" w:rsidRPr="00E03A9B">
        <w:rPr>
          <w:rStyle w:val="normaltextrun"/>
          <w:rFonts w:ascii="Arial" w:hAnsi="Arial" w:cs="Arial"/>
          <w:i/>
          <w:iCs/>
          <w:lang w:eastAsia="ru-RU"/>
        </w:rPr>
        <w:t>осатом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38DAE60A" w14:textId="133DEDCD" w:rsidR="000C1973" w:rsidRPr="0029496E" w:rsidRDefault="00F9127C" w:rsidP="00346647">
      <w:pPr>
        <w:spacing w:after="120" w:line="288" w:lineRule="auto"/>
        <w:jc w:val="both"/>
        <w:rPr>
          <w:rFonts w:ascii="Arial" w:hAnsi="Arial" w:cs="Arial"/>
        </w:rPr>
      </w:pPr>
      <w:r w:rsidRPr="00F9127C">
        <w:rPr>
          <w:rFonts w:ascii="Arial" w:hAnsi="Arial" w:cs="Arial"/>
          <w:b/>
          <w:bCs/>
        </w:rPr>
        <w:t>Голубев Алексей Викторович</w:t>
      </w:r>
      <w:r>
        <w:rPr>
          <w:rFonts w:ascii="Arial" w:hAnsi="Arial" w:cs="Arial"/>
          <w:b/>
          <w:bCs/>
        </w:rPr>
        <w:t xml:space="preserve"> </w:t>
      </w:r>
      <w:r w:rsidR="000C1973" w:rsidRPr="0029496E">
        <w:rPr>
          <w:rFonts w:ascii="Arial" w:hAnsi="Arial" w:cs="Arial"/>
        </w:rPr>
        <w:t xml:space="preserve">- </w:t>
      </w:r>
      <w:r w:rsidRPr="00F9127C">
        <w:rPr>
          <w:rFonts w:ascii="Arial" w:hAnsi="Arial" w:cs="Arial"/>
        </w:rPr>
        <w:t xml:space="preserve">Заместитель генерального директора по развитию </w:t>
      </w:r>
      <w:r>
        <w:rPr>
          <w:rFonts w:ascii="Arial" w:hAnsi="Arial" w:cs="Arial"/>
        </w:rPr>
        <w:br/>
      </w:r>
      <w:r w:rsidRPr="00F9127C">
        <w:rPr>
          <w:rFonts w:ascii="Arial" w:hAnsi="Arial" w:cs="Arial"/>
        </w:rPr>
        <w:t>АО «</w:t>
      </w:r>
      <w:proofErr w:type="spellStart"/>
      <w:r w:rsidRPr="00F9127C">
        <w:rPr>
          <w:rFonts w:ascii="Arial" w:hAnsi="Arial" w:cs="Arial"/>
        </w:rPr>
        <w:t>Русатом</w:t>
      </w:r>
      <w:proofErr w:type="spellEnd"/>
      <w:r w:rsidRPr="00F9127C">
        <w:rPr>
          <w:rFonts w:ascii="Arial" w:hAnsi="Arial" w:cs="Arial"/>
        </w:rPr>
        <w:t xml:space="preserve"> Инфраструктурные решения»</w:t>
      </w:r>
    </w:p>
    <w:p w14:paraId="6E68F529" w14:textId="45112B1C" w:rsidR="00774A5C" w:rsidRPr="00774A5C" w:rsidRDefault="00774A5C" w:rsidP="00346647">
      <w:pPr>
        <w:shd w:val="clear" w:color="auto" w:fill="FFFFFF"/>
        <w:spacing w:after="0" w:line="276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«</w:t>
      </w:r>
      <w:r w:rsidRPr="00774A5C">
        <w:rPr>
          <w:rFonts w:ascii="Arial" w:hAnsi="Arial" w:cs="Arial"/>
          <w:i/>
        </w:rPr>
        <w:t>BIM модель как основа для цифрового двойника: необходимость или излишество?</w:t>
      </w:r>
      <w:r>
        <w:rPr>
          <w:rFonts w:ascii="Arial" w:hAnsi="Arial" w:cs="Arial"/>
          <w:i/>
        </w:rPr>
        <w:t>»</w:t>
      </w:r>
    </w:p>
    <w:p w14:paraId="468D9E8F" w14:textId="39223E5C" w:rsidR="00D03014" w:rsidRDefault="00D03014" w:rsidP="00346647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000000" w:themeColor="text1"/>
          <w:lang w:eastAsia="ru-RU"/>
        </w:rPr>
      </w:pPr>
      <w:proofErr w:type="spellStart"/>
      <w:r w:rsidRPr="00AC754A">
        <w:rPr>
          <w:rFonts w:ascii="Arial" w:eastAsia="Times New Roman" w:hAnsi="Arial" w:cs="Arial"/>
          <w:b/>
          <w:bCs/>
          <w:color w:val="000000" w:themeColor="text1"/>
          <w:lang w:eastAsia="ru-RU"/>
        </w:rPr>
        <w:t>Лютомский</w:t>
      </w:r>
      <w:proofErr w:type="spellEnd"/>
      <w:r w:rsidRPr="00AC754A">
        <w:rPr>
          <w:rFonts w:ascii="Arial" w:eastAsia="Times New Roman" w:hAnsi="Arial" w:cs="Arial"/>
          <w:b/>
          <w:bCs/>
          <w:color w:val="000000" w:themeColor="text1"/>
          <w:lang w:eastAsia="ru-RU"/>
        </w:rPr>
        <w:t xml:space="preserve"> Тимофей Николаевич</w:t>
      </w:r>
      <w:r w:rsidRPr="00AC754A">
        <w:rPr>
          <w:rFonts w:ascii="Arial" w:eastAsia="Times New Roman" w:hAnsi="Arial" w:cs="Arial"/>
          <w:color w:val="000000" w:themeColor="text1"/>
          <w:lang w:eastAsia="ru-RU"/>
        </w:rPr>
        <w:t xml:space="preserve"> – Руководитель отдела информационного моделирования Градостроительного института пространственного моделирования городов «</w:t>
      </w:r>
      <w:proofErr w:type="spellStart"/>
      <w:r w:rsidRPr="00AC754A">
        <w:rPr>
          <w:rFonts w:ascii="Arial" w:eastAsia="Times New Roman" w:hAnsi="Arial" w:cs="Arial"/>
          <w:color w:val="000000" w:themeColor="text1"/>
          <w:lang w:eastAsia="ru-RU"/>
        </w:rPr>
        <w:t>Гипрогорпроект</w:t>
      </w:r>
      <w:proofErr w:type="spellEnd"/>
      <w:r w:rsidRPr="00AC754A">
        <w:rPr>
          <w:rFonts w:ascii="Arial" w:eastAsia="Times New Roman" w:hAnsi="Arial" w:cs="Arial"/>
          <w:color w:val="000000" w:themeColor="text1"/>
          <w:lang w:eastAsia="ru-RU"/>
        </w:rPr>
        <w:t>»</w:t>
      </w:r>
    </w:p>
    <w:p w14:paraId="5CAD5A1E" w14:textId="77777777" w:rsidR="00D81EA1" w:rsidRPr="00DC621C" w:rsidRDefault="00D81EA1" w:rsidP="00346647">
      <w:pPr>
        <w:spacing w:after="0" w:line="288" w:lineRule="auto"/>
        <w:jc w:val="both"/>
        <w:rPr>
          <w:rStyle w:val="normaltextrun"/>
          <w:rFonts w:ascii="Arial" w:hAnsi="Arial" w:cs="Arial"/>
          <w:i/>
          <w:iCs/>
          <w:lang w:eastAsia="ru-RU"/>
        </w:rPr>
      </w:pPr>
      <w:r>
        <w:rPr>
          <w:rStyle w:val="normaltextrun"/>
          <w:rFonts w:ascii="Arial" w:hAnsi="Arial" w:cs="Arial"/>
          <w:i/>
          <w:iCs/>
          <w:lang w:eastAsia="ru-RU"/>
        </w:rPr>
        <w:t>«</w:t>
      </w:r>
      <w:r w:rsidRPr="00DC621C">
        <w:rPr>
          <w:rStyle w:val="normaltextrun"/>
          <w:rFonts w:ascii="Arial" w:hAnsi="Arial" w:cs="Arial"/>
          <w:i/>
          <w:iCs/>
          <w:lang w:eastAsia="ru-RU"/>
        </w:rPr>
        <w:t>Развитие цифровых сервисов в строительстве, как средство повышения лояльности граждан</w:t>
      </w:r>
      <w:r>
        <w:rPr>
          <w:rStyle w:val="normaltextrun"/>
          <w:rFonts w:ascii="Arial" w:hAnsi="Arial" w:cs="Arial"/>
          <w:i/>
          <w:iCs/>
          <w:lang w:eastAsia="ru-RU"/>
        </w:rPr>
        <w:t>»</w:t>
      </w:r>
    </w:p>
    <w:p w14:paraId="01671D06" w14:textId="05918470" w:rsidR="00D81EA1" w:rsidRDefault="00D81EA1" w:rsidP="009D0586">
      <w:pPr>
        <w:shd w:val="clear" w:color="auto" w:fill="FFFFFF"/>
        <w:spacing w:after="120" w:line="276" w:lineRule="auto"/>
        <w:jc w:val="both"/>
        <w:rPr>
          <w:rFonts w:ascii="Arial" w:hAnsi="Arial" w:cs="Arial"/>
          <w:color w:val="000000" w:themeColor="text1"/>
        </w:rPr>
      </w:pPr>
      <w:r w:rsidRPr="00307B81">
        <w:rPr>
          <w:rFonts w:ascii="Arial" w:hAnsi="Arial" w:cs="Arial"/>
          <w:b/>
          <w:bCs/>
          <w:color w:val="000000" w:themeColor="text1"/>
        </w:rPr>
        <w:t xml:space="preserve">Родионов Дмитрий Александрович </w:t>
      </w:r>
      <w:r>
        <w:rPr>
          <w:rFonts w:ascii="Arial" w:hAnsi="Arial" w:cs="Arial"/>
          <w:b/>
          <w:bCs/>
          <w:color w:val="000000" w:themeColor="text1"/>
        </w:rPr>
        <w:t xml:space="preserve">- </w:t>
      </w:r>
      <w:r w:rsidRPr="00DC621C">
        <w:rPr>
          <w:rFonts w:ascii="Arial" w:hAnsi="Arial" w:cs="Arial"/>
          <w:color w:val="000000" w:themeColor="text1"/>
        </w:rPr>
        <w:t xml:space="preserve">Руководитель направления развития бизнеса индустрии </w:t>
      </w:r>
      <w:proofErr w:type="spellStart"/>
      <w:r w:rsidRPr="00DC621C">
        <w:rPr>
          <w:rFonts w:ascii="Arial" w:hAnsi="Arial" w:cs="Arial"/>
          <w:color w:val="000000" w:themeColor="text1"/>
        </w:rPr>
        <w:t>Девелопмент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 w:rsidRPr="003353AC">
        <w:rPr>
          <w:rFonts w:ascii="Arial" w:hAnsi="Arial" w:cs="Arial"/>
          <w:color w:val="000000" w:themeColor="text1"/>
        </w:rPr>
        <w:t>Яндекс.Облако</w:t>
      </w:r>
      <w:proofErr w:type="spellEnd"/>
    </w:p>
    <w:p w14:paraId="49D1EFDD" w14:textId="05508F49" w:rsidR="009D0586" w:rsidRPr="009D0586" w:rsidRDefault="009D0586" w:rsidP="009D0586">
      <w:pPr>
        <w:shd w:val="clear" w:color="auto" w:fill="FFFFFF"/>
        <w:spacing w:after="0" w:line="276" w:lineRule="auto"/>
        <w:jc w:val="both"/>
        <w:rPr>
          <w:rStyle w:val="normaltextrun"/>
          <w:rFonts w:ascii="Arial" w:hAnsi="Arial" w:cs="Arial"/>
          <w:i/>
          <w:iCs/>
          <w:lang w:eastAsia="ru-RU"/>
        </w:rPr>
      </w:pPr>
      <w:r>
        <w:rPr>
          <w:rStyle w:val="normaltextrun"/>
          <w:rFonts w:ascii="Arial" w:hAnsi="Arial" w:cs="Arial"/>
          <w:i/>
          <w:iCs/>
          <w:lang w:eastAsia="ru-RU"/>
        </w:rPr>
        <w:t>«</w:t>
      </w:r>
      <w:r w:rsidRPr="009D0586">
        <w:rPr>
          <w:rStyle w:val="normaltextrun"/>
          <w:rFonts w:ascii="Arial" w:hAnsi="Arial" w:cs="Arial"/>
          <w:i/>
          <w:iCs/>
          <w:lang w:eastAsia="ru-RU"/>
        </w:rPr>
        <w:t>Опыт внедрения 3D/</w:t>
      </w:r>
      <w:proofErr w:type="spellStart"/>
      <w:r w:rsidRPr="009D0586">
        <w:rPr>
          <w:rStyle w:val="normaltextrun"/>
          <w:rFonts w:ascii="Arial" w:hAnsi="Arial" w:cs="Arial"/>
          <w:i/>
          <w:iCs/>
          <w:lang w:eastAsia="ru-RU"/>
        </w:rPr>
        <w:t>IoT</w:t>
      </w:r>
      <w:proofErr w:type="spellEnd"/>
      <w:r w:rsidRPr="009D0586">
        <w:rPr>
          <w:rStyle w:val="normaltextrun"/>
          <w:rFonts w:ascii="Arial" w:hAnsi="Arial" w:cs="Arial"/>
          <w:i/>
          <w:iCs/>
          <w:lang w:eastAsia="ru-RU"/>
        </w:rPr>
        <w:t xml:space="preserve">/BIM платформы умных зданий и городов </w:t>
      </w:r>
      <w:proofErr w:type="spellStart"/>
      <w:r w:rsidRPr="009D0586">
        <w:rPr>
          <w:rStyle w:val="normaltextrun"/>
          <w:rFonts w:ascii="Arial" w:hAnsi="Arial" w:cs="Arial"/>
          <w:i/>
          <w:iCs/>
          <w:lang w:eastAsia="ru-RU"/>
        </w:rPr>
        <w:t>WireGeo</w:t>
      </w:r>
      <w:proofErr w:type="spellEnd"/>
      <w:r w:rsidRPr="009D0586">
        <w:rPr>
          <w:rStyle w:val="normaltextrun"/>
          <w:rFonts w:ascii="Arial" w:hAnsi="Arial" w:cs="Arial"/>
          <w:i/>
          <w:iCs/>
          <w:lang w:eastAsia="ru-RU"/>
        </w:rPr>
        <w:t xml:space="preserve"> в задачах создания цифровых двойников зданий и объектов городской инфраструктуры</w:t>
      </w:r>
      <w:r>
        <w:rPr>
          <w:rStyle w:val="normaltextrun"/>
          <w:rFonts w:ascii="Arial" w:hAnsi="Arial" w:cs="Arial"/>
          <w:i/>
          <w:iCs/>
          <w:lang w:eastAsia="ru-RU"/>
        </w:rPr>
        <w:t>»</w:t>
      </w:r>
    </w:p>
    <w:p w14:paraId="3F7277FC" w14:textId="242E6586" w:rsidR="009D0586" w:rsidRPr="009D0586" w:rsidRDefault="009D0586" w:rsidP="009D0586">
      <w:pPr>
        <w:shd w:val="clear" w:color="auto" w:fill="FFFFFF"/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9D0586">
        <w:rPr>
          <w:rFonts w:ascii="Arial" w:hAnsi="Arial" w:cs="Arial"/>
          <w:b/>
          <w:bCs/>
          <w:color w:val="000000" w:themeColor="text1"/>
        </w:rPr>
        <w:t>Артемьев Константин Сергеевич</w:t>
      </w:r>
      <w:r>
        <w:rPr>
          <w:rFonts w:ascii="Arial" w:hAnsi="Arial" w:cs="Arial"/>
          <w:color w:val="000000" w:themeColor="text1"/>
        </w:rPr>
        <w:t xml:space="preserve"> -</w:t>
      </w:r>
      <w:r w:rsidRPr="009D0586">
        <w:rPr>
          <w:rFonts w:ascii="Arial" w:hAnsi="Arial" w:cs="Arial"/>
          <w:color w:val="000000" w:themeColor="text1"/>
        </w:rPr>
        <w:t xml:space="preserve"> Генеральный директор </w:t>
      </w:r>
      <w:proofErr w:type="spellStart"/>
      <w:r w:rsidRPr="009D0586">
        <w:rPr>
          <w:rFonts w:ascii="Arial" w:hAnsi="Arial" w:cs="Arial"/>
          <w:color w:val="000000" w:themeColor="text1"/>
        </w:rPr>
        <w:t>WireGeo</w:t>
      </w:r>
      <w:proofErr w:type="spellEnd"/>
    </w:p>
    <w:p w14:paraId="24DCAD76" w14:textId="0EE2B144" w:rsidR="00454787" w:rsidRPr="0029496E" w:rsidRDefault="00454787" w:rsidP="00114ADA">
      <w:pPr>
        <w:spacing w:after="12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  <w:r w:rsidRPr="0029496E">
        <w:rPr>
          <w:rFonts w:ascii="Arial" w:eastAsia="Times New Roman" w:hAnsi="Arial" w:cs="Arial"/>
          <w:spacing w:val="-8"/>
          <w:lang w:eastAsia="ru-RU"/>
        </w:rPr>
        <w:br w:type="page"/>
      </w:r>
    </w:p>
    <w:p w14:paraId="273C98BA" w14:textId="4F615946" w:rsidR="00907C02" w:rsidRDefault="005338A2" w:rsidP="005338A2">
      <w:pPr>
        <w:spacing w:before="120" w:after="0" w:line="288" w:lineRule="auto"/>
        <w:rPr>
          <w:rFonts w:ascii="Arial" w:eastAsia="Times New Roman" w:hAnsi="Arial" w:cs="Arial"/>
          <w:b/>
          <w:bCs/>
          <w:color w:val="002060"/>
          <w:u w:val="single"/>
          <w:lang w:eastAsia="ru-RU"/>
        </w:rPr>
      </w:pPr>
      <w:r w:rsidRPr="005338A2">
        <w:rPr>
          <w:noProof/>
          <w:lang w:eastAsia="ru-RU"/>
        </w:rPr>
        <w:drawing>
          <wp:inline distT="0" distB="0" distL="0" distR="0" wp14:anchorId="7F7C4D48" wp14:editId="233F59CD">
            <wp:extent cx="6119495" cy="3442335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01306" w14:textId="52277EB9" w:rsidR="00F833E3" w:rsidRPr="00F833E3" w:rsidRDefault="003D6ACB" w:rsidP="00F833E3">
      <w:pPr>
        <w:pStyle w:val="paragraph"/>
        <w:spacing w:before="120" w:beforeAutospacing="0" w:after="0" w:afterAutospacing="0" w:line="288" w:lineRule="auto"/>
        <w:jc w:val="center"/>
        <w:textAlignment w:val="baseline"/>
        <w:rPr>
          <w:rStyle w:val="normaltextrun"/>
          <w:rFonts w:ascii="Arial" w:hAnsi="Arial" w:cs="Arial"/>
          <w:b/>
          <w:bCs/>
          <w:color w:val="002060"/>
          <w:sz w:val="26"/>
          <w:szCs w:val="26"/>
          <w:u w:val="single"/>
        </w:rPr>
      </w:pPr>
      <w:r w:rsidRPr="00F833E3">
        <w:rPr>
          <w:rStyle w:val="normaltextrun"/>
          <w:rFonts w:ascii="Arial" w:hAnsi="Arial" w:cs="Arial"/>
          <w:b/>
          <w:color w:val="002060"/>
          <w:sz w:val="26"/>
          <w:szCs w:val="26"/>
          <w:u w:val="single"/>
        </w:rPr>
        <w:t>10:00-11:00</w:t>
      </w:r>
    </w:p>
    <w:p w14:paraId="691F06DC" w14:textId="051AC263" w:rsidR="00F833E3" w:rsidRPr="004A7D81" w:rsidRDefault="00B94497" w:rsidP="00F833E3">
      <w:pPr>
        <w:pStyle w:val="paragraph"/>
        <w:spacing w:before="120" w:beforeAutospacing="0" w:after="0" w:afterAutospacing="0" w:line="288" w:lineRule="auto"/>
        <w:jc w:val="center"/>
        <w:textAlignment w:val="baseline"/>
        <w:rPr>
          <w:rStyle w:val="normaltextrun"/>
          <w:rFonts w:ascii="Arial" w:hAnsi="Arial" w:cs="Arial"/>
          <w:b/>
          <w:bCs/>
          <w:color w:val="002060"/>
          <w:sz w:val="26"/>
          <w:szCs w:val="26"/>
        </w:rPr>
      </w:pPr>
      <w:r w:rsidRPr="004A7D81">
        <w:rPr>
          <w:rFonts w:ascii="Arial" w:hAnsi="Arial" w:cs="Arial"/>
          <w:b/>
          <w:color w:val="002060"/>
          <w:spacing w:val="-8"/>
          <w:sz w:val="26"/>
          <w:szCs w:val="26"/>
        </w:rPr>
        <w:t>ВЫСТУПЛЕНИЕ</w:t>
      </w:r>
      <w:r w:rsidR="00D05056" w:rsidRPr="004A7D81">
        <w:rPr>
          <w:rFonts w:ascii="Arial" w:hAnsi="Arial" w:cs="Arial"/>
          <w:b/>
          <w:color w:val="002060"/>
          <w:spacing w:val="-8"/>
          <w:sz w:val="26"/>
          <w:szCs w:val="26"/>
        </w:rPr>
        <w:t xml:space="preserve"> </w:t>
      </w:r>
      <w:r w:rsidR="00F833E3" w:rsidRPr="004A7D81">
        <w:rPr>
          <w:rFonts w:ascii="Arial" w:hAnsi="Arial" w:cs="Arial"/>
          <w:b/>
          <w:bCs/>
          <w:color w:val="002060"/>
          <w:spacing w:val="-8"/>
          <w:sz w:val="26"/>
          <w:szCs w:val="26"/>
        </w:rPr>
        <w:t>ЗАМЕСТИТЕЛЯ МИНИСТРА МИНСТРОЯ РОССИИ</w:t>
      </w:r>
    </w:p>
    <w:p w14:paraId="66570D65" w14:textId="7247BD1F" w:rsidR="00F833E3" w:rsidRPr="004A7D81" w:rsidRDefault="00F833E3" w:rsidP="00F833E3">
      <w:pPr>
        <w:pStyle w:val="paragraph"/>
        <w:spacing w:before="120" w:beforeAutospacing="0" w:after="0" w:afterAutospacing="0" w:line="288" w:lineRule="auto"/>
        <w:jc w:val="center"/>
        <w:textAlignment w:val="baseline"/>
        <w:rPr>
          <w:rStyle w:val="normaltextrun"/>
          <w:rFonts w:ascii="Arial" w:hAnsi="Arial" w:cs="Arial"/>
          <w:b/>
          <w:bCs/>
          <w:color w:val="FF0000"/>
          <w:sz w:val="26"/>
          <w:szCs w:val="26"/>
        </w:rPr>
      </w:pPr>
      <w:r w:rsidRPr="004A7D81">
        <w:rPr>
          <w:rFonts w:ascii="Arial" w:hAnsi="Arial" w:cs="Arial"/>
          <w:b/>
          <w:bCs/>
          <w:color w:val="FF0000"/>
          <w:spacing w:val="-8"/>
          <w:sz w:val="26"/>
          <w:szCs w:val="26"/>
        </w:rPr>
        <w:t>ВОЛКОВА ДМИТРИЯ АНАТОЛИЕВИЧА</w:t>
      </w:r>
    </w:p>
    <w:p w14:paraId="1901C1C6" w14:textId="26817CC0" w:rsidR="003D6ACB" w:rsidRPr="004A7D81" w:rsidRDefault="00B94497" w:rsidP="00F833E3">
      <w:pPr>
        <w:pStyle w:val="paragraph"/>
        <w:spacing w:before="0" w:beforeAutospacing="0" w:after="0" w:afterAutospacing="0" w:line="288" w:lineRule="auto"/>
        <w:jc w:val="center"/>
        <w:textAlignment w:val="baseline"/>
        <w:rPr>
          <w:rStyle w:val="normaltextrun"/>
          <w:rFonts w:ascii="Arial" w:hAnsi="Arial" w:cs="Arial"/>
          <w:b/>
          <w:color w:val="002060"/>
          <w:sz w:val="28"/>
          <w:szCs w:val="28"/>
        </w:rPr>
      </w:pPr>
      <w:r w:rsidRPr="004A7D81">
        <w:rPr>
          <w:rStyle w:val="normaltextrun"/>
          <w:rFonts w:ascii="Arial" w:hAnsi="Arial" w:cs="Arial"/>
          <w:b/>
          <w:color w:val="002060"/>
          <w:sz w:val="28"/>
          <w:szCs w:val="28"/>
        </w:rPr>
        <w:t xml:space="preserve">СТРОИТЕЛЬНАЯ ОТРАСЛЬ РОССИИ: </w:t>
      </w:r>
      <w:r w:rsidR="00F833E3" w:rsidRPr="004A7D81">
        <w:rPr>
          <w:rStyle w:val="normaltextrun"/>
          <w:rFonts w:ascii="Arial" w:hAnsi="Arial" w:cs="Arial"/>
          <w:b/>
          <w:bCs/>
          <w:color w:val="002060"/>
          <w:sz w:val="28"/>
          <w:szCs w:val="28"/>
        </w:rPr>
        <w:br/>
      </w:r>
      <w:r w:rsidRPr="004A7D81">
        <w:rPr>
          <w:rStyle w:val="normaltextrun"/>
          <w:rFonts w:ascii="Arial" w:hAnsi="Arial" w:cs="Arial"/>
          <w:b/>
          <w:color w:val="002060"/>
          <w:sz w:val="28"/>
          <w:szCs w:val="28"/>
        </w:rPr>
        <w:t>ИТОГИ 2020 ГОДА И ПЕРСПЕКТИВЫ РАЗВИТИЯ</w:t>
      </w:r>
    </w:p>
    <w:p w14:paraId="444EF66A" w14:textId="77777777" w:rsidR="00A42F49" w:rsidRDefault="00A42F49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B604F6A" w14:textId="1C8CB081" w:rsidR="009C5F71" w:rsidRPr="003D6ACB" w:rsidRDefault="009C5F71" w:rsidP="0087512C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color w:val="002060"/>
        </w:rPr>
      </w:pPr>
      <w:r w:rsidRPr="003D6ACB">
        <w:rPr>
          <w:rStyle w:val="normaltextrun"/>
          <w:rFonts w:ascii="Arial" w:hAnsi="Arial" w:cs="Arial"/>
          <w:b/>
          <w:bCs/>
          <w:color w:val="002060"/>
        </w:rPr>
        <w:t>1</w:t>
      </w:r>
      <w:r w:rsidR="003D6ACB">
        <w:rPr>
          <w:rStyle w:val="normaltextrun"/>
          <w:rFonts w:ascii="Arial" w:hAnsi="Arial" w:cs="Arial"/>
          <w:b/>
          <w:bCs/>
          <w:color w:val="002060"/>
        </w:rPr>
        <w:t>1</w:t>
      </w:r>
      <w:r w:rsidR="009A2CB5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>00</w:t>
      </w:r>
      <w:r w:rsidR="00CC7B3E" w:rsidRPr="003D6ACB">
        <w:rPr>
          <w:rStyle w:val="normaltextrun"/>
          <w:rFonts w:ascii="Arial" w:hAnsi="Arial" w:cs="Arial"/>
          <w:b/>
          <w:bCs/>
          <w:color w:val="002060"/>
        </w:rPr>
        <w:t>–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>12</w:t>
      </w:r>
      <w:r w:rsidR="009A2CB5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="00755078" w:rsidRPr="003D6ACB">
        <w:rPr>
          <w:rStyle w:val="normaltextrun"/>
          <w:rFonts w:ascii="Arial" w:hAnsi="Arial" w:cs="Arial"/>
          <w:b/>
          <w:bCs/>
          <w:color w:val="002060"/>
        </w:rPr>
        <w:t>3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>0</w:t>
      </w:r>
      <w:bookmarkStart w:id="5" w:name="_Hlk69468109"/>
      <w:r w:rsidRPr="003D6ACB">
        <w:rPr>
          <w:rStyle w:val="normaltextrun"/>
          <w:rFonts w:ascii="Arial" w:hAnsi="Arial" w:cs="Arial"/>
          <w:b/>
          <w:bCs/>
          <w:color w:val="002060"/>
        </w:rPr>
        <w:t xml:space="preserve"> </w:t>
      </w:r>
      <w:bookmarkEnd w:id="5"/>
      <w:r w:rsidR="002F22CE" w:rsidRPr="00F66B7C">
        <w:rPr>
          <w:rFonts w:ascii="Arial" w:hAnsi="Arial" w:cs="Arial"/>
          <w:b/>
          <w:bCs/>
          <w:color w:val="002060"/>
          <w:spacing w:val="-8"/>
        </w:rPr>
        <w:t>|</w:t>
      </w:r>
      <w:r w:rsidR="002F22CE">
        <w:rPr>
          <w:rFonts w:ascii="Arial" w:hAnsi="Arial" w:cs="Arial"/>
          <w:b/>
          <w:bCs/>
          <w:color w:val="002060"/>
          <w:spacing w:val="-8"/>
        </w:rPr>
        <w:t xml:space="preserve"> </w:t>
      </w:r>
      <w:r w:rsidR="002F22CE">
        <w:rPr>
          <w:rFonts w:ascii="Arial" w:hAnsi="Arial" w:cs="Arial"/>
          <w:b/>
          <w:bCs/>
          <w:color w:val="FF0000"/>
          <w:spacing w:val="-8"/>
        </w:rPr>
        <w:t>ПАНЕЛЬНАЯ ДИСКУССИЯ</w:t>
      </w:r>
      <w:r w:rsidR="002F22CE" w:rsidRPr="00A573FF">
        <w:rPr>
          <w:rFonts w:ascii="Arial" w:hAnsi="Arial" w:cs="Arial"/>
          <w:b/>
          <w:bCs/>
          <w:color w:val="FF0000"/>
          <w:spacing w:val="-8"/>
        </w:rPr>
        <w:t xml:space="preserve"> </w:t>
      </w:r>
      <w:r w:rsidR="002F22CE" w:rsidRPr="00A573FF">
        <w:rPr>
          <w:rFonts w:ascii="Arial" w:hAnsi="Arial" w:cs="Arial"/>
          <w:b/>
          <w:bCs/>
          <w:color w:val="002060"/>
          <w:spacing w:val="-8"/>
        </w:rPr>
        <w:t>|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 xml:space="preserve"> ПРОБЛЕМЫ И ПЕРСПЕКТИВЫ РЕАЛИЗАЦИИ КОМПЛЕКСНОГО РАЗВИТИЯ ТЕРРИТОРИЙ В РОССИЙСКОЙ ФЕДЕРАЦИИ в 2021 г.</w:t>
      </w:r>
    </w:p>
    <w:p w14:paraId="10939EBC" w14:textId="77777777" w:rsidR="00F62865" w:rsidRPr="0029496E" w:rsidRDefault="00F62865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</w:p>
    <w:p w14:paraId="737FDC15" w14:textId="5C1852CB" w:rsidR="000C1973" w:rsidRPr="0055299E" w:rsidRDefault="000C1973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</w:rPr>
      </w:pPr>
      <w:r w:rsidRPr="0055299E">
        <w:rPr>
          <w:rStyle w:val="normaltextrun"/>
          <w:rFonts w:ascii="Arial" w:hAnsi="Arial" w:cs="Arial"/>
          <w:b/>
          <w:bCs/>
          <w:i/>
          <w:iCs/>
        </w:rPr>
        <w:t>Вопросы для обсуждения:</w:t>
      </w:r>
    </w:p>
    <w:p w14:paraId="57239C2A" w14:textId="77777777" w:rsidR="00312CE4" w:rsidRPr="0055299E" w:rsidRDefault="00312CE4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Комплексное развитие территорий с 2021 года (Федеральный закон № 494-ФЗ от 30.12.2020). Новые виды КРТ. </w:t>
      </w:r>
    </w:p>
    <w:p w14:paraId="0B2AFA75" w14:textId="2B9E9549" w:rsidR="000C1973" w:rsidRPr="0055299E" w:rsidRDefault="000C1973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Механизмы комплексного развития территорий (КРТ)</w:t>
      </w:r>
      <w:r w:rsidR="00FD0EC5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. </w:t>
      </w:r>
      <w:r w:rsidR="008425E1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Распределение полномочий между региональными органами власти и МСУ</w:t>
      </w:r>
      <w:r w:rsidR="00534844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.</w:t>
      </w:r>
      <w:r w:rsidR="00A03C5C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Порядок подготовки решений о КРТ.</w:t>
      </w:r>
      <w:r w:rsidR="00A61F71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Требования к решению о КРТ и порядок реализации.</w:t>
      </w:r>
    </w:p>
    <w:p w14:paraId="0AD7127B" w14:textId="03E94008" w:rsidR="000C1973" w:rsidRPr="0055299E" w:rsidRDefault="000C1973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Градостроительный аспект интеграции программы комплексного развития территорий с другими городскими и федеральными программами </w:t>
      </w:r>
    </w:p>
    <w:p w14:paraId="3B97522E" w14:textId="7F5A489A" w:rsidR="00AB09CD" w:rsidRPr="0055299E" w:rsidRDefault="005D2C5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Градостроительное проектирование Московской области для достижения комплексного развития территорий в целях расселения ветхого аварийного жилья. Специфика новых РНГП. Мастер-план развития территории. </w:t>
      </w:r>
    </w:p>
    <w:p w14:paraId="1F1065BF" w14:textId="480D26D3" w:rsidR="000C1973" w:rsidRPr="0055299E" w:rsidRDefault="000C1973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Геоинформационное обеспечение </w:t>
      </w:r>
      <w:r w:rsidR="00F74485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комплексного</w:t>
      </w:r>
      <w:r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 развития территорий</w:t>
      </w:r>
      <w:r w:rsidR="00003D7D" w:rsidRPr="0055299E">
        <w:rPr>
          <w:rFonts w:ascii="Arial" w:eastAsia="Times New Roman" w:hAnsi="Arial" w:cs="Arial"/>
          <w:spacing w:val="-8"/>
          <w:sz w:val="24"/>
          <w:szCs w:val="24"/>
          <w:lang w:eastAsia="ru-RU"/>
        </w:rPr>
        <w:t>. Новые ИСОГД-2020 и ИСОГД-2022 (ПП РФ № 279 от 13.03.2020, № 1558 от 28.09.2020).</w:t>
      </w:r>
    </w:p>
    <w:p w14:paraId="70E04DF6" w14:textId="3BA081CD" w:rsidR="00537F96" w:rsidRDefault="00537F96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17A06B45" w14:textId="003FE8B9" w:rsidR="0025715D" w:rsidRDefault="0025715D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2ECFAC98" w14:textId="701CFD36" w:rsidR="0025715D" w:rsidRDefault="0025715D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232AFF79" w14:textId="77777777" w:rsidR="0025715D" w:rsidRDefault="0025715D" w:rsidP="0029496E">
      <w:pPr>
        <w:pStyle w:val="a8"/>
        <w:spacing w:after="0" w:line="288" w:lineRule="auto"/>
        <w:ind w:left="360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531C0FA0" w14:textId="0069F74E" w:rsidR="000C1973" w:rsidRPr="003D6ACB" w:rsidRDefault="000C1973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Модератор:</w:t>
      </w:r>
    </w:p>
    <w:p w14:paraId="769052A6" w14:textId="3F31C397" w:rsidR="000C1973" w:rsidRDefault="000C1973" w:rsidP="00D73226">
      <w:pPr>
        <w:pStyle w:val="paragraph"/>
        <w:shd w:val="clear" w:color="auto" w:fill="FFFFFF"/>
        <w:spacing w:before="0" w:beforeAutospacing="0" w:after="240" w:afterAutospacing="0" w:line="288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>Бачурина Светлана Самуиловна</w:t>
      </w:r>
      <w:r w:rsidR="00CC649A" w:rsidRPr="003D6AC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3D6ACB">
        <w:rPr>
          <w:rStyle w:val="normaltextrun"/>
          <w:rFonts w:ascii="Arial" w:hAnsi="Arial" w:cs="Arial"/>
          <w:sz w:val="22"/>
          <w:szCs w:val="22"/>
        </w:rPr>
        <w:t>-</w:t>
      </w:r>
      <w:r w:rsidR="00CC649A" w:rsidRPr="003D6AC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3D6ACB">
        <w:rPr>
          <w:rStyle w:val="normaltextrun"/>
          <w:rFonts w:ascii="Arial" w:hAnsi="Arial" w:cs="Arial"/>
          <w:sz w:val="22"/>
          <w:szCs w:val="22"/>
        </w:rPr>
        <w:t>Ответственный секретарь Экспертного совета по строительству, промышленности строительных материалов и проблемам долевого строительства при Комитете Государственной Думы по транспорту и строительству, советник президента НОПРИЗ, д.э.н.</w:t>
      </w:r>
    </w:p>
    <w:p w14:paraId="69B226E6" w14:textId="73295F07" w:rsidR="000C1973" w:rsidRPr="003D6ACB" w:rsidRDefault="000C1973" w:rsidP="00D73226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К выступлению приглашены:</w:t>
      </w:r>
    </w:p>
    <w:p w14:paraId="0CFC5FB4" w14:textId="77777777" w:rsidR="005B75D8" w:rsidRPr="00A10288" w:rsidRDefault="005B75D8" w:rsidP="005B75D8">
      <w:pPr>
        <w:spacing w:after="0" w:line="288" w:lineRule="auto"/>
        <w:jc w:val="both"/>
        <w:rPr>
          <w:rStyle w:val="normaltextrun"/>
          <w:iCs/>
          <w:color w:val="000000"/>
          <w:lang w:eastAsia="ru-RU"/>
        </w:rPr>
      </w:pPr>
      <w:r w:rsidRPr="00A10288">
        <w:rPr>
          <w:rStyle w:val="normaltextrun"/>
          <w:iCs/>
          <w:color w:val="000000"/>
          <w:lang w:eastAsia="ru-RU"/>
        </w:rPr>
        <w:t>«</w:t>
      </w:r>
      <w:r>
        <w:rPr>
          <w:rStyle w:val="normaltextrun"/>
          <w:rFonts w:ascii="Arial" w:hAnsi="Arial" w:cs="Arial"/>
          <w:i/>
          <w:iCs/>
          <w:lang w:eastAsia="ru-RU"/>
        </w:rPr>
        <w:t>Тема доклада уточняется</w:t>
      </w:r>
      <w:r w:rsidRPr="00A10288">
        <w:rPr>
          <w:rStyle w:val="normaltextrun"/>
          <w:iCs/>
          <w:color w:val="000000"/>
          <w:lang w:eastAsia="ru-RU"/>
        </w:rPr>
        <w:t>»</w:t>
      </w:r>
    </w:p>
    <w:p w14:paraId="3C7F995C" w14:textId="77777777" w:rsidR="00975236" w:rsidRPr="003D6ACB" w:rsidRDefault="00975236" w:rsidP="00D73226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Кузьмина Александра Александровна - </w:t>
      </w:r>
      <w:r w:rsidRPr="003D6ACB">
        <w:rPr>
          <w:rStyle w:val="normaltextrun"/>
          <w:rFonts w:ascii="Arial" w:hAnsi="Arial" w:cs="Arial"/>
          <w:color w:val="000000"/>
          <w:sz w:val="22"/>
          <w:szCs w:val="22"/>
        </w:rPr>
        <w:t>Главный архитектор Комитета по архитектуре и градостроительству Московской области</w:t>
      </w:r>
    </w:p>
    <w:p w14:paraId="69CD6C49" w14:textId="0C7919FA" w:rsidR="00B1031D" w:rsidRPr="003D6ACB" w:rsidRDefault="00B1031D" w:rsidP="00B1031D">
      <w:pPr>
        <w:pStyle w:val="paragraph"/>
        <w:spacing w:before="120" w:beforeAutospacing="0" w:after="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color w:val="000000"/>
          <w:sz w:val="22"/>
          <w:szCs w:val="22"/>
        </w:rPr>
        <w:t>«</w:t>
      </w:r>
      <w:r w:rsidR="000D56E8" w:rsidRPr="000D56E8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Развитие территории вдоль центральной кольцевой автомобильной дороги (ЦКАД)</w:t>
      </w:r>
      <w:r w:rsidRPr="003D6ACB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</w:t>
      </w:r>
    </w:p>
    <w:p w14:paraId="062B35F1" w14:textId="77777777" w:rsidR="00975236" w:rsidRPr="003D6ACB" w:rsidRDefault="00975236" w:rsidP="00975236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 xml:space="preserve">Климов Дмитрий Валерьевич </w:t>
      </w:r>
      <w:r w:rsidRPr="003D6ACB">
        <w:rPr>
          <w:rStyle w:val="normaltextrun"/>
          <w:rFonts w:ascii="Arial" w:hAnsi="Arial" w:cs="Arial"/>
          <w:sz w:val="22"/>
          <w:szCs w:val="22"/>
        </w:rPr>
        <w:t>– Директор ГАУ МО «</w:t>
      </w:r>
      <w:proofErr w:type="spellStart"/>
      <w:r w:rsidRPr="003D6ACB">
        <w:rPr>
          <w:rStyle w:val="spellingerror"/>
          <w:rFonts w:ascii="Arial" w:hAnsi="Arial" w:cs="Arial"/>
          <w:sz w:val="22"/>
          <w:szCs w:val="22"/>
        </w:rPr>
        <w:t>НИиПИ</w:t>
      </w:r>
      <w:proofErr w:type="spellEnd"/>
      <w:r w:rsidRPr="003D6AC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3D6ACB">
        <w:rPr>
          <w:rStyle w:val="normaltextrun"/>
          <w:rFonts w:ascii="Arial" w:hAnsi="Arial" w:cs="Arial"/>
          <w:color w:val="000000"/>
          <w:sz w:val="22"/>
          <w:szCs w:val="22"/>
        </w:rPr>
        <w:t>градостроительства»</w:t>
      </w:r>
    </w:p>
    <w:p w14:paraId="46D24293" w14:textId="3C01F60E" w:rsidR="00975236" w:rsidRPr="003D6ACB" w:rsidRDefault="00975236" w:rsidP="00975236">
      <w:pPr>
        <w:pStyle w:val="paragraph"/>
        <w:shd w:val="clear" w:color="auto" w:fill="FFFFFF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0073F">
        <w:rPr>
          <w:rStyle w:val="normaltextrun"/>
          <w:rFonts w:ascii="Arial" w:hAnsi="Arial" w:cs="Arial"/>
          <w:i/>
          <w:iCs/>
          <w:sz w:val="22"/>
          <w:szCs w:val="22"/>
        </w:rPr>
        <w:t>«</w:t>
      </w:r>
      <w:r w:rsidR="0030073F" w:rsidRPr="0030073F">
        <w:rPr>
          <w:rStyle w:val="normaltextrun"/>
          <w:rFonts w:ascii="Arial" w:hAnsi="Arial" w:cs="Arial"/>
          <w:i/>
          <w:iCs/>
          <w:sz w:val="22"/>
          <w:szCs w:val="22"/>
        </w:rPr>
        <w:t>Принципы создания комфортной и устойчивой городской среды: роль прогнозной оценки экономической эффективности при реализации мероприятий градостроительного развития</w:t>
      </w:r>
      <w:r w:rsidRPr="0030073F">
        <w:rPr>
          <w:rStyle w:val="normaltextrun"/>
          <w:rFonts w:ascii="Arial" w:hAnsi="Arial" w:cs="Arial"/>
          <w:i/>
          <w:iCs/>
          <w:sz w:val="22"/>
          <w:szCs w:val="22"/>
        </w:rPr>
        <w:t>»</w:t>
      </w:r>
      <w:r w:rsidRPr="0030073F">
        <w:rPr>
          <w:rStyle w:val="normaltextrun"/>
          <w:rFonts w:ascii="Arial" w:hAnsi="Arial" w:cs="Arial"/>
          <w:i/>
          <w:iCs/>
          <w:sz w:val="22"/>
          <w:szCs w:val="22"/>
        </w:rPr>
        <w:br/>
      </w:r>
      <w:proofErr w:type="spellStart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>Саттарова</w:t>
      </w:r>
      <w:proofErr w:type="spellEnd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 xml:space="preserve"> Дина </w:t>
      </w:r>
      <w:proofErr w:type="spellStart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>Илевна</w:t>
      </w:r>
      <w:proofErr w:type="spellEnd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 xml:space="preserve"> - </w:t>
      </w:r>
      <w:r w:rsidRPr="003D6ACB">
        <w:rPr>
          <w:rStyle w:val="normaltextrun"/>
          <w:rFonts w:ascii="Arial" w:hAnsi="Arial" w:cs="Arial"/>
          <w:sz w:val="22"/>
          <w:szCs w:val="22"/>
        </w:rPr>
        <w:t xml:space="preserve">Директор ГАУ «НИ и ПИ </w:t>
      </w:r>
      <w:proofErr w:type="spellStart"/>
      <w:r w:rsidRPr="003D6ACB">
        <w:rPr>
          <w:rStyle w:val="normaltextrun"/>
          <w:rFonts w:ascii="Arial" w:hAnsi="Arial" w:cs="Arial"/>
          <w:sz w:val="22"/>
          <w:szCs w:val="22"/>
        </w:rPr>
        <w:t>Градплан</w:t>
      </w:r>
      <w:proofErr w:type="spellEnd"/>
      <w:r w:rsidRPr="003D6ACB">
        <w:rPr>
          <w:rStyle w:val="normaltextrun"/>
          <w:rFonts w:ascii="Arial" w:hAnsi="Arial" w:cs="Arial"/>
          <w:sz w:val="22"/>
          <w:szCs w:val="22"/>
        </w:rPr>
        <w:t xml:space="preserve"> города Москвы»</w:t>
      </w:r>
    </w:p>
    <w:p w14:paraId="69984F5E" w14:textId="77777777" w:rsidR="00AF0135" w:rsidRPr="003D6ACB" w:rsidRDefault="00AF0135" w:rsidP="00AF0135">
      <w:pPr>
        <w:pStyle w:val="8f4506aa708e2a26msolistparagraph"/>
        <w:shd w:val="clear" w:color="auto" w:fill="FFFFFF"/>
        <w:spacing w:before="0" w:beforeAutospacing="0" w:after="0" w:afterAutospacing="0" w:line="288" w:lineRule="auto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3D6ACB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Тема доклада уточняется</w:t>
      </w:r>
      <w:r w:rsidRPr="003D6ACB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</w:t>
      </w:r>
    </w:p>
    <w:p w14:paraId="1329B772" w14:textId="77777777" w:rsidR="00AF0135" w:rsidRDefault="00AF0135" w:rsidP="00AF0135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proofErr w:type="spellStart"/>
      <w:r w:rsidRPr="0056129D">
        <w:rPr>
          <w:rStyle w:val="normaltextrun"/>
          <w:rFonts w:ascii="Arial" w:hAnsi="Arial" w:cs="Arial"/>
          <w:b/>
          <w:bCs/>
          <w:sz w:val="22"/>
          <w:szCs w:val="22"/>
        </w:rPr>
        <w:t>Холопик</w:t>
      </w:r>
      <w:proofErr w:type="spellEnd"/>
      <w:r w:rsidRPr="0056129D">
        <w:rPr>
          <w:rStyle w:val="normaltextrun"/>
          <w:rFonts w:ascii="Arial" w:hAnsi="Arial" w:cs="Arial"/>
          <w:b/>
          <w:bCs/>
          <w:sz w:val="22"/>
          <w:szCs w:val="22"/>
        </w:rPr>
        <w:t xml:space="preserve"> Кирилл Вадимович</w:t>
      </w:r>
      <w:r>
        <w:rPr>
          <w:rStyle w:val="normaltextrun"/>
          <w:rFonts w:ascii="Arial" w:hAnsi="Arial" w:cs="Arial"/>
          <w:sz w:val="22"/>
          <w:szCs w:val="22"/>
        </w:rPr>
        <w:t xml:space="preserve"> - </w:t>
      </w:r>
      <w:r w:rsidRPr="00C45CC2">
        <w:rPr>
          <w:rStyle w:val="normaltextrun"/>
          <w:rFonts w:ascii="Arial" w:hAnsi="Arial" w:cs="Arial"/>
          <w:sz w:val="22"/>
          <w:szCs w:val="22"/>
        </w:rPr>
        <w:t>Руководитель аппарата Ассоциации «Национальное объединение застройщиков жилья»</w:t>
      </w:r>
      <w:r>
        <w:rPr>
          <w:rStyle w:val="normaltextrun"/>
          <w:rFonts w:ascii="Arial" w:hAnsi="Arial" w:cs="Arial"/>
          <w:sz w:val="22"/>
          <w:szCs w:val="22"/>
        </w:rPr>
        <w:t>, генеральный директор «Единого портала заказчиков»</w:t>
      </w:r>
    </w:p>
    <w:p w14:paraId="23441BE5" w14:textId="77777777" w:rsidR="00AF0135" w:rsidRPr="00282C25" w:rsidRDefault="00AF0135" w:rsidP="00AF0135">
      <w:pPr>
        <w:spacing w:after="0"/>
        <w:rPr>
          <w:rStyle w:val="normaltextrun"/>
          <w:rFonts w:ascii="Arial" w:eastAsia="Times New Roman" w:hAnsi="Arial" w:cs="Arial"/>
          <w:i/>
          <w:iCs/>
          <w:color w:val="000000"/>
          <w:lang w:eastAsia="ru-RU"/>
        </w:rPr>
      </w:pPr>
      <w:r>
        <w:rPr>
          <w:rStyle w:val="normaltextrun"/>
          <w:rFonts w:ascii="Arial" w:eastAsia="Times New Roman" w:hAnsi="Arial" w:cs="Arial"/>
          <w:i/>
          <w:iCs/>
          <w:color w:val="000000"/>
          <w:lang w:eastAsia="ru-RU"/>
        </w:rPr>
        <w:t>«</w:t>
      </w:r>
      <w:r w:rsidRPr="00282C25">
        <w:rPr>
          <w:rStyle w:val="normaltextrun"/>
          <w:rFonts w:ascii="Arial" w:eastAsia="Times New Roman" w:hAnsi="Arial" w:cs="Arial"/>
          <w:i/>
          <w:iCs/>
          <w:color w:val="000000"/>
          <w:lang w:eastAsia="ru-RU"/>
        </w:rPr>
        <w:t>Практика реализации КРТ по инициативе правообладателя</w:t>
      </w:r>
      <w:r>
        <w:rPr>
          <w:rStyle w:val="normaltextrun"/>
          <w:rFonts w:ascii="Arial" w:eastAsia="Times New Roman" w:hAnsi="Arial" w:cs="Arial"/>
          <w:i/>
          <w:iCs/>
          <w:color w:val="000000"/>
          <w:lang w:eastAsia="ru-RU"/>
        </w:rPr>
        <w:t>»</w:t>
      </w:r>
    </w:p>
    <w:p w14:paraId="06EEF3D1" w14:textId="77777777" w:rsidR="00AF0135" w:rsidRPr="00282C25" w:rsidRDefault="00AF0135" w:rsidP="00AF0135">
      <w:pPr>
        <w:spacing w:after="120"/>
        <w:rPr>
          <w:rStyle w:val="normaltextrun"/>
          <w:rFonts w:ascii="Arial" w:eastAsia="Times New Roman" w:hAnsi="Arial" w:cs="Arial"/>
          <w:lang w:eastAsia="ru-RU"/>
        </w:rPr>
      </w:pPr>
      <w:r w:rsidRPr="00282C25">
        <w:rPr>
          <w:rStyle w:val="normaltextrun"/>
          <w:rFonts w:ascii="Arial" w:eastAsia="Times New Roman" w:hAnsi="Arial" w:cs="Arial"/>
          <w:b/>
          <w:bCs/>
          <w:lang w:eastAsia="ru-RU"/>
        </w:rPr>
        <w:t>Цветкова Любовь Юрьевна</w:t>
      </w:r>
      <w:r w:rsidRPr="00282C25">
        <w:rPr>
          <w:rStyle w:val="normaltextrun"/>
          <w:rFonts w:ascii="Arial" w:eastAsia="Times New Roman" w:hAnsi="Arial" w:cs="Arial"/>
          <w:lang w:eastAsia="ru-RU"/>
        </w:rPr>
        <w:t xml:space="preserve"> - Председатель правления Ассоциации инвесторов Москвы</w:t>
      </w:r>
    </w:p>
    <w:p w14:paraId="0B50E8BC" w14:textId="77777777" w:rsidR="00975236" w:rsidRPr="003D6ACB" w:rsidRDefault="00975236" w:rsidP="00975236">
      <w:pPr>
        <w:pStyle w:val="8f4506aa708e2a26msolistparagraph"/>
        <w:shd w:val="clear" w:color="auto" w:fill="FFFFFF"/>
        <w:spacing w:before="0" w:beforeAutospacing="0" w:after="0" w:afterAutospacing="0" w:line="288" w:lineRule="auto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3D6ACB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«Методы оценки коммерческой и бюджетной эффективности реализации мероприятий комплексного развития территорий»</w:t>
      </w:r>
    </w:p>
    <w:p w14:paraId="663D54BE" w14:textId="69B90342" w:rsidR="00975236" w:rsidRDefault="00975236" w:rsidP="00975236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proofErr w:type="spellStart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>Кикава</w:t>
      </w:r>
      <w:proofErr w:type="spellEnd"/>
      <w:r w:rsidRPr="003D6ACB">
        <w:rPr>
          <w:rStyle w:val="normaltextrun"/>
          <w:rFonts w:ascii="Arial" w:hAnsi="Arial" w:cs="Arial"/>
          <w:b/>
          <w:bCs/>
          <w:sz w:val="22"/>
          <w:szCs w:val="22"/>
        </w:rPr>
        <w:t xml:space="preserve"> Николай Петрович</w:t>
      </w:r>
      <w:r w:rsidRPr="003D6ACB">
        <w:rPr>
          <w:rStyle w:val="normaltextrun"/>
          <w:rFonts w:ascii="Arial" w:hAnsi="Arial" w:cs="Arial"/>
          <w:sz w:val="22"/>
          <w:szCs w:val="22"/>
        </w:rPr>
        <w:t xml:space="preserve"> - Заместитель директора по научной работе ГАУ «НИ и ПИ </w:t>
      </w:r>
      <w:proofErr w:type="spellStart"/>
      <w:r w:rsidRPr="003D6ACB">
        <w:rPr>
          <w:rStyle w:val="normaltextrun"/>
          <w:rFonts w:ascii="Arial" w:hAnsi="Arial" w:cs="Arial"/>
          <w:sz w:val="22"/>
          <w:szCs w:val="22"/>
        </w:rPr>
        <w:t>Градплан</w:t>
      </w:r>
      <w:proofErr w:type="spellEnd"/>
      <w:r w:rsidRPr="003D6ACB">
        <w:rPr>
          <w:rStyle w:val="normaltextrun"/>
          <w:rFonts w:ascii="Arial" w:hAnsi="Arial" w:cs="Arial"/>
          <w:sz w:val="22"/>
          <w:szCs w:val="22"/>
        </w:rPr>
        <w:t xml:space="preserve"> города Москвы»</w:t>
      </w:r>
    </w:p>
    <w:p w14:paraId="4B7FF0E3" w14:textId="537EE3C4" w:rsidR="00DB0056" w:rsidRPr="00BE3BA4" w:rsidRDefault="00DB0056" w:rsidP="00AB04E2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</w:rPr>
      </w:pPr>
      <w:r w:rsidRPr="00BE3BA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 w:rsidR="00BE3BA4" w:rsidRPr="00BE3BA4">
        <w:rPr>
          <w:rStyle w:val="normaltextrun"/>
          <w:rFonts w:ascii="Arial" w:hAnsi="Arial" w:cs="Arial"/>
          <w:i/>
          <w:iCs/>
          <w:sz w:val="22"/>
          <w:szCs w:val="22"/>
        </w:rPr>
        <w:t>Эффективные подходы к проектированию территорий комплексного развития в Москве и Московской области</w:t>
      </w:r>
      <w:r w:rsidRPr="00BE3BA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</w:t>
      </w:r>
    </w:p>
    <w:p w14:paraId="4255E71D" w14:textId="6F274AC7" w:rsidR="00DB0056" w:rsidRPr="003D6ACB" w:rsidRDefault="00DB0056" w:rsidP="00AB04E2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2F2F08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Егорова Марина Николаевна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- </w:t>
      </w:r>
      <w:r w:rsidR="0005602B" w:rsidRPr="003F05ED">
        <w:rPr>
          <w:rFonts w:ascii="Arial" w:hAnsi="Arial" w:cs="Arial"/>
          <w:color w:val="000000"/>
          <w:sz w:val="22"/>
          <w:szCs w:val="22"/>
          <w:shd w:val="clear" w:color="auto" w:fill="FFFFFF"/>
        </w:rPr>
        <w:t>Партнер в архитектурном бюро «</w:t>
      </w:r>
      <w:proofErr w:type="spellStart"/>
      <w:r w:rsidR="0005602B" w:rsidRPr="003F05ED">
        <w:rPr>
          <w:rFonts w:ascii="Arial" w:hAnsi="Arial" w:cs="Arial"/>
          <w:color w:val="000000"/>
          <w:sz w:val="22"/>
          <w:szCs w:val="22"/>
          <w:shd w:val="clear" w:color="auto" w:fill="FFFFFF"/>
        </w:rPr>
        <w:t>Project</w:t>
      </w:r>
      <w:proofErr w:type="spellEnd"/>
      <w:r w:rsidR="0005602B" w:rsidRPr="003F05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2018</w:t>
      </w:r>
      <w:r w:rsidR="00A80C53" w:rsidRPr="003F05ED">
        <w:rPr>
          <w:rFonts w:ascii="Arial" w:hAnsi="Arial" w:cs="Arial"/>
          <w:color w:val="000000"/>
          <w:sz w:val="22"/>
          <w:szCs w:val="22"/>
          <w:shd w:val="clear" w:color="auto" w:fill="FFFFFF"/>
        </w:rPr>
        <w:t>»</w:t>
      </w:r>
    </w:p>
    <w:p w14:paraId="57258F76" w14:textId="77777777" w:rsidR="003D6ACB" w:rsidRDefault="003D6ACB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000000" w:themeColor="text1"/>
          <w:spacing w:val="-8"/>
          <w:lang w:eastAsia="ru-RU"/>
        </w:rPr>
      </w:pPr>
    </w:p>
    <w:p w14:paraId="4BAB4CDD" w14:textId="7F3B394C" w:rsidR="00556700" w:rsidRDefault="00556700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12:</w:t>
      </w:r>
      <w:r w:rsidR="00475BD5"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30</w:t>
      </w: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 - 12:</w:t>
      </w:r>
      <w:r w:rsidR="00475BD5"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5</w:t>
      </w: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0 | </w:t>
      </w: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 xml:space="preserve">ПЕРЕРЫВ </w:t>
      </w:r>
    </w:p>
    <w:p w14:paraId="1E12034F" w14:textId="3415BA5A" w:rsidR="00381E56" w:rsidRDefault="00381E56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</w:p>
    <w:p w14:paraId="35162153" w14:textId="2FE982F2" w:rsidR="00023C89" w:rsidRPr="003D6ACB" w:rsidRDefault="00CF21BB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eop"/>
          <w:rFonts w:ascii="Arial" w:hAnsi="Arial" w:cs="Arial"/>
          <w:color w:val="002060"/>
        </w:rPr>
      </w:pPr>
      <w:r w:rsidRPr="003D6ACB">
        <w:rPr>
          <w:rFonts w:ascii="Arial" w:hAnsi="Arial" w:cs="Arial"/>
          <w:b/>
          <w:bCs/>
          <w:color w:val="002060"/>
          <w:spacing w:val="-8"/>
        </w:rPr>
        <w:t>1</w:t>
      </w:r>
      <w:r w:rsidR="00D03014">
        <w:rPr>
          <w:rFonts w:ascii="Arial" w:hAnsi="Arial" w:cs="Arial"/>
          <w:b/>
          <w:bCs/>
          <w:color w:val="002060"/>
          <w:spacing w:val="-8"/>
        </w:rPr>
        <w:t>2</w:t>
      </w:r>
      <w:r w:rsidRPr="003D6ACB">
        <w:rPr>
          <w:rFonts w:ascii="Arial" w:hAnsi="Arial" w:cs="Arial"/>
          <w:b/>
          <w:bCs/>
          <w:color w:val="002060"/>
          <w:spacing w:val="-8"/>
        </w:rPr>
        <w:t>:</w:t>
      </w:r>
      <w:r w:rsidR="00D03014">
        <w:rPr>
          <w:rFonts w:ascii="Arial" w:hAnsi="Arial" w:cs="Arial"/>
          <w:b/>
          <w:bCs/>
          <w:color w:val="002060"/>
          <w:spacing w:val="-8"/>
        </w:rPr>
        <w:t>5</w:t>
      </w:r>
      <w:r w:rsidRPr="003D6ACB">
        <w:rPr>
          <w:rFonts w:ascii="Arial" w:hAnsi="Arial" w:cs="Arial"/>
          <w:b/>
          <w:bCs/>
          <w:color w:val="002060"/>
          <w:spacing w:val="-8"/>
        </w:rPr>
        <w:t xml:space="preserve">0 - 14:50 </w:t>
      </w:r>
      <w:r w:rsidR="002F22CE" w:rsidRPr="00F66B7C">
        <w:rPr>
          <w:rFonts w:ascii="Arial" w:hAnsi="Arial" w:cs="Arial"/>
          <w:b/>
          <w:bCs/>
          <w:color w:val="002060"/>
          <w:spacing w:val="-8"/>
        </w:rPr>
        <w:t>|</w:t>
      </w:r>
      <w:r w:rsidR="002F22CE">
        <w:rPr>
          <w:rFonts w:ascii="Arial" w:hAnsi="Arial" w:cs="Arial"/>
          <w:b/>
          <w:bCs/>
          <w:color w:val="002060"/>
          <w:spacing w:val="-8"/>
        </w:rPr>
        <w:t xml:space="preserve"> </w:t>
      </w:r>
      <w:r w:rsidR="002F22CE">
        <w:rPr>
          <w:rFonts w:ascii="Arial" w:hAnsi="Arial" w:cs="Arial"/>
          <w:b/>
          <w:bCs/>
          <w:color w:val="FF0000"/>
          <w:spacing w:val="-8"/>
        </w:rPr>
        <w:t>ТЕМАТИЧЕСКАЯ СЕКЦИЯ</w:t>
      </w:r>
      <w:r w:rsidR="002F22CE" w:rsidRPr="00A573FF">
        <w:rPr>
          <w:rFonts w:ascii="Arial" w:hAnsi="Arial" w:cs="Arial"/>
          <w:b/>
          <w:bCs/>
          <w:color w:val="FF0000"/>
          <w:spacing w:val="-8"/>
        </w:rPr>
        <w:t xml:space="preserve"> </w:t>
      </w:r>
      <w:r w:rsidR="002F22CE" w:rsidRPr="00A573FF">
        <w:rPr>
          <w:rFonts w:ascii="Arial" w:hAnsi="Arial" w:cs="Arial"/>
          <w:b/>
          <w:bCs/>
          <w:color w:val="002060"/>
          <w:spacing w:val="-8"/>
        </w:rPr>
        <w:t>|</w:t>
      </w:r>
      <w:r w:rsidR="002F22CE">
        <w:rPr>
          <w:rFonts w:ascii="Arial" w:hAnsi="Arial" w:cs="Arial"/>
          <w:b/>
          <w:bCs/>
          <w:color w:val="002060"/>
          <w:spacing w:val="-8"/>
        </w:rPr>
        <w:t xml:space="preserve"> </w:t>
      </w:r>
      <w:r w:rsidR="00023C89" w:rsidRPr="003D6ACB">
        <w:rPr>
          <w:rStyle w:val="normaltextrun"/>
          <w:rFonts w:ascii="Arial" w:hAnsi="Arial" w:cs="Arial"/>
          <w:b/>
          <w:bCs/>
          <w:color w:val="002060"/>
        </w:rPr>
        <w:t>ПРАВОВОЕ РЕГУЛИРОВАНИ</w:t>
      </w:r>
      <w:r w:rsidR="00997D8B" w:rsidRPr="003D6ACB">
        <w:rPr>
          <w:rStyle w:val="normaltextrun"/>
          <w:rFonts w:ascii="Arial" w:hAnsi="Arial" w:cs="Arial"/>
          <w:b/>
          <w:bCs/>
          <w:color w:val="002060"/>
        </w:rPr>
        <w:t>Е</w:t>
      </w:r>
      <w:r w:rsidR="00023C89" w:rsidRPr="003D6ACB">
        <w:rPr>
          <w:rStyle w:val="normaltextrun"/>
          <w:rFonts w:ascii="Arial" w:hAnsi="Arial" w:cs="Arial"/>
          <w:b/>
          <w:bCs/>
          <w:color w:val="002060"/>
        </w:rPr>
        <w:t xml:space="preserve"> </w:t>
      </w:r>
      <w:r w:rsidR="00535E98" w:rsidRPr="003D6ACB">
        <w:rPr>
          <w:rStyle w:val="normaltextrun"/>
          <w:rFonts w:ascii="Arial" w:hAnsi="Arial" w:cs="Arial"/>
          <w:b/>
          <w:bCs/>
          <w:color w:val="002060"/>
        </w:rPr>
        <w:t>КОМПЛЕКСНОГО РАЗВИТИЯ ТЕРРИТОРИЙ В 2021 Г.</w:t>
      </w:r>
    </w:p>
    <w:p w14:paraId="2D093D54" w14:textId="77777777" w:rsidR="00023C89" w:rsidRPr="0029496E" w:rsidRDefault="00023C89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68280A1" w14:textId="368F10E1" w:rsidR="00023C89" w:rsidRPr="0029496E" w:rsidRDefault="007F32BF" w:rsidP="00DA7FF5">
      <w:pPr>
        <w:pStyle w:val="paragraph"/>
        <w:spacing w:before="12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sz w:val="22"/>
          <w:szCs w:val="22"/>
        </w:rPr>
        <w:t>1</w:t>
      </w:r>
      <w:r w:rsidR="00D03014">
        <w:rPr>
          <w:rStyle w:val="normaltextrun"/>
          <w:rFonts w:ascii="Arial" w:hAnsi="Arial" w:cs="Arial"/>
          <w:b/>
          <w:bCs/>
          <w:sz w:val="22"/>
          <w:szCs w:val="22"/>
        </w:rPr>
        <w:t>2</w:t>
      </w:r>
      <w:r w:rsidR="00F17F45" w:rsidRPr="00E27A70">
        <w:rPr>
          <w:rStyle w:val="normaltextrun"/>
          <w:rFonts w:ascii="Arial" w:hAnsi="Arial" w:cs="Arial"/>
          <w:b/>
          <w:bCs/>
          <w:sz w:val="22"/>
          <w:szCs w:val="22"/>
        </w:rPr>
        <w:t>:</w:t>
      </w:r>
      <w:r w:rsidR="00D03014">
        <w:rPr>
          <w:rStyle w:val="normaltextrun"/>
          <w:rFonts w:ascii="Arial" w:hAnsi="Arial" w:cs="Arial"/>
          <w:b/>
          <w:bCs/>
          <w:sz w:val="22"/>
          <w:szCs w:val="22"/>
        </w:rPr>
        <w:t>5</w:t>
      </w:r>
      <w:r w:rsidRPr="00E27A70">
        <w:rPr>
          <w:rStyle w:val="normaltextrun"/>
          <w:rFonts w:ascii="Arial" w:hAnsi="Arial" w:cs="Arial"/>
          <w:b/>
          <w:bCs/>
          <w:sz w:val="22"/>
          <w:szCs w:val="22"/>
        </w:rPr>
        <w:t xml:space="preserve">0 </w:t>
      </w:r>
      <w:r w:rsidR="008E5A4B" w:rsidRPr="00E27A70">
        <w:rPr>
          <w:rStyle w:val="normaltextrun"/>
          <w:rFonts w:ascii="Arial" w:hAnsi="Arial" w:cs="Arial"/>
          <w:b/>
          <w:bCs/>
          <w:sz w:val="22"/>
          <w:szCs w:val="22"/>
        </w:rPr>
        <w:t>–</w:t>
      </w:r>
      <w:r w:rsidRPr="00E27A70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="008E5A4B" w:rsidRPr="00E27A70">
        <w:rPr>
          <w:rStyle w:val="normaltextrun"/>
          <w:rFonts w:ascii="Arial" w:hAnsi="Arial" w:cs="Arial"/>
          <w:b/>
          <w:bCs/>
          <w:sz w:val="22"/>
          <w:szCs w:val="22"/>
        </w:rPr>
        <w:t>1</w:t>
      </w:r>
      <w:r w:rsidR="00D03014">
        <w:rPr>
          <w:rStyle w:val="normaltextrun"/>
          <w:rFonts w:ascii="Arial" w:hAnsi="Arial" w:cs="Arial"/>
          <w:b/>
          <w:bCs/>
          <w:sz w:val="22"/>
          <w:szCs w:val="22"/>
        </w:rPr>
        <w:t>3</w:t>
      </w:r>
      <w:r w:rsidR="00F17F45" w:rsidRPr="00E27A70">
        <w:rPr>
          <w:rStyle w:val="normaltextrun"/>
          <w:rFonts w:ascii="Arial" w:hAnsi="Arial" w:cs="Arial"/>
          <w:b/>
          <w:bCs/>
          <w:sz w:val="22"/>
          <w:szCs w:val="22"/>
        </w:rPr>
        <w:t>:</w:t>
      </w:r>
      <w:r w:rsidR="00D03014">
        <w:rPr>
          <w:rStyle w:val="normaltextrun"/>
          <w:rFonts w:ascii="Arial" w:hAnsi="Arial" w:cs="Arial"/>
          <w:b/>
          <w:bCs/>
          <w:sz w:val="22"/>
          <w:szCs w:val="22"/>
        </w:rPr>
        <w:t>5</w:t>
      </w:r>
      <w:r w:rsidR="00E27A70">
        <w:rPr>
          <w:rStyle w:val="normaltextrun"/>
          <w:rFonts w:ascii="Arial" w:hAnsi="Arial" w:cs="Arial"/>
          <w:b/>
          <w:bCs/>
          <w:sz w:val="22"/>
          <w:szCs w:val="22"/>
        </w:rPr>
        <w:t>0</w:t>
      </w:r>
      <w:r w:rsidR="00CF21BB" w:rsidRPr="0029496E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="00023C89" w:rsidRPr="0029496E">
        <w:rPr>
          <w:rStyle w:val="normaltextrun"/>
          <w:rFonts w:ascii="Arial" w:hAnsi="Arial" w:cs="Arial"/>
          <w:b/>
          <w:bCs/>
          <w:sz w:val="22"/>
          <w:szCs w:val="22"/>
        </w:rPr>
        <w:t>Социально-экономические приоритеты в системе комплексного развития территорий</w:t>
      </w:r>
    </w:p>
    <w:p w14:paraId="22317F39" w14:textId="77777777" w:rsidR="00023C89" w:rsidRDefault="00023C89" w:rsidP="00DA7FF5">
      <w:pPr>
        <w:pStyle w:val="paragraph"/>
        <w:shd w:val="clear" w:color="auto" w:fill="FFFFFF"/>
        <w:spacing w:before="12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Ильина Ирина Николаевна</w:t>
      </w:r>
      <w:r w:rsidRPr="0029496E">
        <w:rPr>
          <w:rStyle w:val="normaltextrun"/>
          <w:rFonts w:ascii="Arial" w:hAnsi="Arial" w:cs="Arial"/>
          <w:b/>
          <w:bCs/>
          <w:color w:val="C00000"/>
          <w:sz w:val="22"/>
          <w:szCs w:val="22"/>
        </w:rPr>
        <w:t xml:space="preserve"> </w:t>
      </w:r>
      <w:r w:rsidRPr="0029496E">
        <w:rPr>
          <w:rStyle w:val="normaltextrun"/>
          <w:rFonts w:ascii="Arial" w:hAnsi="Arial" w:cs="Arial"/>
          <w:color w:val="000000"/>
          <w:sz w:val="22"/>
          <w:szCs w:val="22"/>
        </w:rPr>
        <w:t>- Директор Института региональных исследований и городского планирования Национального исследовательского университета Высшая школа экономики. (НИУ ВШЭ)</w:t>
      </w:r>
    </w:p>
    <w:p w14:paraId="5FEA8333" w14:textId="35851118" w:rsidR="00023C89" w:rsidRPr="0029496E" w:rsidRDefault="008E5A4B" w:rsidP="00DA7FF5">
      <w:pPr>
        <w:spacing w:before="120" w:after="0" w:line="288" w:lineRule="auto"/>
        <w:jc w:val="both"/>
        <w:rPr>
          <w:rFonts w:ascii="Arial" w:hAnsi="Arial" w:cs="Arial"/>
          <w:i/>
          <w:iCs/>
        </w:rPr>
      </w:pPr>
      <w:r w:rsidRPr="0029496E">
        <w:rPr>
          <w:rFonts w:ascii="Arial" w:hAnsi="Arial" w:cs="Arial"/>
          <w:b/>
          <w:bCs/>
        </w:rPr>
        <w:t>1</w:t>
      </w:r>
      <w:r w:rsidR="00D03014">
        <w:rPr>
          <w:rFonts w:ascii="Arial" w:hAnsi="Arial" w:cs="Arial"/>
          <w:b/>
          <w:bCs/>
        </w:rPr>
        <w:t>3</w:t>
      </w:r>
      <w:r w:rsidR="00A95AC0" w:rsidRPr="0029496E">
        <w:rPr>
          <w:rFonts w:ascii="Arial" w:hAnsi="Arial" w:cs="Arial"/>
          <w:b/>
          <w:bCs/>
        </w:rPr>
        <w:t>:</w:t>
      </w:r>
      <w:r w:rsidR="00D03014">
        <w:rPr>
          <w:rFonts w:ascii="Arial" w:hAnsi="Arial" w:cs="Arial"/>
          <w:b/>
          <w:bCs/>
        </w:rPr>
        <w:t>5</w:t>
      </w:r>
      <w:r w:rsidRPr="0029496E">
        <w:rPr>
          <w:rFonts w:ascii="Arial" w:hAnsi="Arial" w:cs="Arial"/>
          <w:b/>
          <w:bCs/>
        </w:rPr>
        <w:t>0 – 14</w:t>
      </w:r>
      <w:r w:rsidR="00A95AC0" w:rsidRPr="0029496E">
        <w:rPr>
          <w:rFonts w:ascii="Arial" w:hAnsi="Arial" w:cs="Arial"/>
          <w:b/>
          <w:bCs/>
        </w:rPr>
        <w:t>:</w:t>
      </w:r>
      <w:r w:rsidRPr="0029496E">
        <w:rPr>
          <w:rFonts w:ascii="Arial" w:hAnsi="Arial" w:cs="Arial"/>
          <w:b/>
          <w:bCs/>
        </w:rPr>
        <w:t xml:space="preserve">50 </w:t>
      </w:r>
      <w:r w:rsidR="00ED38BD" w:rsidRPr="00ED38BD">
        <w:rPr>
          <w:rFonts w:ascii="Arial" w:hAnsi="Arial" w:cs="Arial"/>
          <w:b/>
          <w:bCs/>
        </w:rPr>
        <w:t>Механизм КРТ на примере градостроительного развития Новой Москвы</w:t>
      </w:r>
    </w:p>
    <w:p w14:paraId="42B81F08" w14:textId="2DA92B85" w:rsidR="00023C89" w:rsidRPr="0029496E" w:rsidRDefault="00060429" w:rsidP="00DA7FF5">
      <w:pPr>
        <w:spacing w:before="120" w:after="0" w:line="288" w:lineRule="auto"/>
        <w:jc w:val="both"/>
        <w:rPr>
          <w:rFonts w:ascii="Arial" w:hAnsi="Arial" w:cs="Arial"/>
        </w:rPr>
      </w:pPr>
      <w:proofErr w:type="spellStart"/>
      <w:r w:rsidRPr="00060429">
        <w:rPr>
          <w:rFonts w:ascii="Arial" w:hAnsi="Arial" w:cs="Arial"/>
          <w:b/>
          <w:bCs/>
        </w:rPr>
        <w:t>Жидкин</w:t>
      </w:r>
      <w:proofErr w:type="spellEnd"/>
      <w:r w:rsidRPr="00060429">
        <w:rPr>
          <w:rFonts w:ascii="Arial" w:hAnsi="Arial" w:cs="Arial"/>
          <w:b/>
          <w:bCs/>
        </w:rPr>
        <w:t xml:space="preserve"> Владимир Федорович</w:t>
      </w:r>
      <w:r w:rsidR="00023C89" w:rsidRPr="0029496E">
        <w:rPr>
          <w:rFonts w:ascii="Arial" w:hAnsi="Arial" w:cs="Arial"/>
        </w:rPr>
        <w:t xml:space="preserve">– </w:t>
      </w:r>
      <w:r w:rsidR="006A0F6D" w:rsidRPr="006A0F6D">
        <w:rPr>
          <w:rFonts w:ascii="Arial" w:hAnsi="Arial" w:cs="Arial"/>
        </w:rPr>
        <w:t>Руководитель Департамента развития новых территорий города Москвы</w:t>
      </w:r>
    </w:p>
    <w:p w14:paraId="78C11592" w14:textId="4AF79F35" w:rsidR="00023C89" w:rsidRPr="0029496E" w:rsidRDefault="00023C89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73B4D1F" w14:textId="0DA69072" w:rsidR="00CF21BB" w:rsidRPr="003D6ACB" w:rsidRDefault="00CF21BB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14:50 - 15:10 | </w:t>
      </w:r>
      <w:r w:rsidRPr="003D6ACB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 xml:space="preserve">ПЕРЕРЫВ </w:t>
      </w:r>
    </w:p>
    <w:p w14:paraId="18A39943" w14:textId="77777777" w:rsidR="00CF21BB" w:rsidRPr="0029496E" w:rsidRDefault="00CF21BB" w:rsidP="00440578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3F3B4835" w14:textId="6E55801A" w:rsidR="00E7690E" w:rsidRPr="003D6ACB" w:rsidRDefault="000076C1" w:rsidP="00440578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color w:val="002060"/>
        </w:rPr>
      </w:pPr>
      <w:r w:rsidRPr="003D6ACB">
        <w:rPr>
          <w:rStyle w:val="normaltextrun"/>
          <w:rFonts w:ascii="Arial" w:hAnsi="Arial" w:cs="Arial"/>
          <w:b/>
          <w:bCs/>
          <w:color w:val="002060"/>
        </w:rPr>
        <w:t>15</w:t>
      </w:r>
      <w:r w:rsidR="00C64993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>10- 17</w:t>
      </w:r>
      <w:r w:rsidR="00C64993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 xml:space="preserve">00 </w:t>
      </w:r>
      <w:r w:rsidR="00F17F45" w:rsidRPr="003D6ACB">
        <w:rPr>
          <w:rFonts w:ascii="Arial" w:hAnsi="Arial" w:cs="Arial"/>
          <w:b/>
          <w:bCs/>
          <w:color w:val="002060"/>
          <w:spacing w:val="-8"/>
        </w:rPr>
        <w:t xml:space="preserve">| </w:t>
      </w:r>
      <w:r w:rsidR="002F22CE">
        <w:rPr>
          <w:rFonts w:ascii="Arial" w:hAnsi="Arial" w:cs="Arial"/>
          <w:b/>
          <w:bCs/>
          <w:color w:val="FF0000"/>
          <w:spacing w:val="-8"/>
        </w:rPr>
        <w:t>ТЕМАТИЧЕСКАЯ СЕКЦИЯ</w:t>
      </w:r>
      <w:r w:rsidR="002F22CE" w:rsidRPr="00A573FF">
        <w:rPr>
          <w:rFonts w:ascii="Arial" w:hAnsi="Arial" w:cs="Arial"/>
          <w:b/>
          <w:bCs/>
          <w:color w:val="FF0000"/>
          <w:spacing w:val="-8"/>
        </w:rPr>
        <w:t xml:space="preserve"> </w:t>
      </w:r>
      <w:r w:rsidR="002F22CE" w:rsidRPr="00A573FF">
        <w:rPr>
          <w:rFonts w:ascii="Arial" w:hAnsi="Arial" w:cs="Arial"/>
          <w:b/>
          <w:bCs/>
          <w:color w:val="002060"/>
          <w:spacing w:val="-8"/>
        </w:rPr>
        <w:t>|</w:t>
      </w:r>
      <w:r w:rsidR="00F62865" w:rsidRPr="003D6ACB">
        <w:rPr>
          <w:rStyle w:val="normaltextrun"/>
          <w:rFonts w:ascii="Arial" w:hAnsi="Arial" w:cs="Arial"/>
          <w:b/>
          <w:bCs/>
          <w:color w:val="002060"/>
        </w:rPr>
        <w:t xml:space="preserve"> </w:t>
      </w:r>
      <w:r w:rsidR="00023C89" w:rsidRPr="003D6ACB">
        <w:rPr>
          <w:rStyle w:val="normaltextrun"/>
          <w:rFonts w:ascii="Arial" w:hAnsi="Arial" w:cs="Arial"/>
          <w:b/>
          <w:bCs/>
          <w:color w:val="002060"/>
        </w:rPr>
        <w:t xml:space="preserve">РАЗРЕШИТЕЛЬНАЯ ДЕЯТЕЛЬНОСТЬ В ГРАДОСТРОИТЕЛЬСТВЕ </w:t>
      </w:r>
      <w:r w:rsidR="00801A1D" w:rsidRPr="003D6ACB">
        <w:rPr>
          <w:rStyle w:val="normaltextrun"/>
          <w:rFonts w:ascii="Arial" w:hAnsi="Arial" w:cs="Arial"/>
          <w:b/>
          <w:bCs/>
          <w:color w:val="002060"/>
        </w:rPr>
        <w:t>В ГРАДОСТРОИТЕЛЬНОЙ ДОКУМЕНТАЦИИ</w:t>
      </w:r>
      <w:r w:rsidR="00B47008" w:rsidRPr="003D6ACB">
        <w:rPr>
          <w:rStyle w:val="normaltextrun"/>
          <w:rFonts w:ascii="Arial" w:hAnsi="Arial" w:cs="Arial"/>
          <w:b/>
          <w:bCs/>
          <w:color w:val="002060"/>
        </w:rPr>
        <w:t xml:space="preserve"> в 2021 г.</w:t>
      </w:r>
      <w:r w:rsidR="00801A1D" w:rsidRPr="003D6ACB">
        <w:rPr>
          <w:rStyle w:val="normaltextrun"/>
          <w:rFonts w:ascii="Arial" w:hAnsi="Arial" w:cs="Arial"/>
          <w:color w:val="002060"/>
        </w:rPr>
        <w:t xml:space="preserve"> </w:t>
      </w:r>
    </w:p>
    <w:p w14:paraId="141E4BBA" w14:textId="77777777" w:rsidR="004F2D67" w:rsidRDefault="004F2D67" w:rsidP="00B42BB0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spacing w:val="-8"/>
          <w:lang w:eastAsia="ru-RU"/>
        </w:rPr>
      </w:pPr>
    </w:p>
    <w:p w14:paraId="5BB944B1" w14:textId="694BE693" w:rsidR="00B42BB0" w:rsidRPr="0063546E" w:rsidRDefault="00B42BB0" w:rsidP="00B42BB0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spacing w:val="-8"/>
          <w:sz w:val="24"/>
          <w:szCs w:val="24"/>
          <w:lang w:eastAsia="ru-RU"/>
        </w:rPr>
      </w:pPr>
      <w:r w:rsidRPr="0063546E">
        <w:rPr>
          <w:rFonts w:asciiTheme="majorHAnsi" w:eastAsia="Times New Roman" w:hAnsiTheme="majorHAnsi" w:cstheme="majorHAnsi"/>
          <w:i/>
          <w:spacing w:val="-8"/>
          <w:sz w:val="24"/>
          <w:szCs w:val="24"/>
          <w:lang w:eastAsia="ru-RU"/>
        </w:rPr>
        <w:t>При участии Секции «Нормативно-техническое регулирование, стандартизация, строительный контроль, государственный надзор. Промышленность строительных материалов» Экспертного совета по строительству, промышленности строительных материалов и проблемам долевого строительства при Комитете Государственной Думы по транспорту и строительству</w:t>
      </w:r>
    </w:p>
    <w:p w14:paraId="1FD98499" w14:textId="77777777" w:rsidR="004F2D67" w:rsidRPr="00B42BB0" w:rsidRDefault="004F2D67" w:rsidP="00B42BB0">
      <w:pPr>
        <w:spacing w:after="0" w:line="288" w:lineRule="auto"/>
        <w:jc w:val="both"/>
        <w:rPr>
          <w:rFonts w:asciiTheme="majorHAnsi" w:eastAsia="Times New Roman" w:hAnsiTheme="majorHAnsi" w:cstheme="majorHAnsi"/>
          <w:i/>
          <w:spacing w:val="-8"/>
          <w:lang w:eastAsia="ru-RU"/>
        </w:rPr>
      </w:pPr>
    </w:p>
    <w:p w14:paraId="67C00502" w14:textId="77777777" w:rsidR="00B42BB0" w:rsidRDefault="00B42BB0" w:rsidP="00BC765E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  <w:r w:rsidRPr="009B398D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Модераторы:</w:t>
      </w:r>
    </w:p>
    <w:p w14:paraId="4C8D056D" w14:textId="77777777" w:rsidR="00B42BB0" w:rsidRPr="009B398D" w:rsidRDefault="00B42BB0" w:rsidP="00BC765E">
      <w:pPr>
        <w:pStyle w:val="paragraph"/>
        <w:shd w:val="clear" w:color="auto" w:fill="FFFFFF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9B398D">
        <w:rPr>
          <w:rStyle w:val="normaltextrun"/>
          <w:rFonts w:ascii="Arial" w:hAnsi="Arial" w:cs="Arial"/>
          <w:b/>
          <w:bCs/>
          <w:sz w:val="22"/>
          <w:szCs w:val="22"/>
        </w:rPr>
        <w:t>Бачурина Светлана Самуиловна</w:t>
      </w:r>
      <w:r w:rsidRPr="009B398D">
        <w:rPr>
          <w:rStyle w:val="normaltextrun"/>
          <w:rFonts w:ascii="Arial" w:hAnsi="Arial" w:cs="Arial"/>
          <w:sz w:val="22"/>
          <w:szCs w:val="22"/>
        </w:rPr>
        <w:t xml:space="preserve"> – Ответственный секретарь Экспертного совета по строительству, промышленности строительных материалов и проблемам долевого строительства при Комитете Государственной Думы по транспорту и строительству, советник президента НОПРИЗ, д.э.н.</w:t>
      </w:r>
    </w:p>
    <w:p w14:paraId="59160F6C" w14:textId="77777777" w:rsidR="00B42BB0" w:rsidRPr="009B398D" w:rsidRDefault="00B42BB0" w:rsidP="00B42BB0">
      <w:pPr>
        <w:pStyle w:val="paragraph"/>
        <w:shd w:val="clear" w:color="auto" w:fill="FFFFFF"/>
        <w:spacing w:before="12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Cs/>
          <w:sz w:val="22"/>
          <w:szCs w:val="22"/>
        </w:rPr>
      </w:pPr>
      <w:r w:rsidRPr="009B398D">
        <w:rPr>
          <w:rStyle w:val="normaltextrun"/>
          <w:rFonts w:ascii="Arial" w:hAnsi="Arial" w:cs="Arial"/>
          <w:b/>
          <w:bCs/>
          <w:sz w:val="22"/>
          <w:szCs w:val="22"/>
        </w:rPr>
        <w:t xml:space="preserve">Пинегина Мария Васильевна </w:t>
      </w:r>
      <w:r w:rsidRPr="009B398D">
        <w:rPr>
          <w:rStyle w:val="normaltextrun"/>
          <w:rFonts w:ascii="Arial" w:hAnsi="Arial" w:cs="Arial"/>
          <w:bCs/>
          <w:sz w:val="22"/>
          <w:szCs w:val="22"/>
        </w:rPr>
        <w:t>–</w:t>
      </w:r>
      <w:r w:rsidRPr="009B398D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Pr="009B398D">
        <w:rPr>
          <w:rStyle w:val="normaltextrun"/>
          <w:rFonts w:ascii="Arial" w:hAnsi="Arial" w:cs="Arial"/>
          <w:bCs/>
          <w:sz w:val="22"/>
          <w:szCs w:val="22"/>
        </w:rPr>
        <w:t>Начальник инспекции государственного строительного надзора Нижегородской области, Ответственный секретарь Совета Российской коллегии органов регионального государственного строительного надзора субъектов РФ</w:t>
      </w:r>
    </w:p>
    <w:p w14:paraId="3E5A807F" w14:textId="77777777" w:rsidR="00B42BB0" w:rsidRPr="009B398D" w:rsidRDefault="00B42BB0" w:rsidP="00B42BB0">
      <w:pPr>
        <w:pStyle w:val="paragraph"/>
        <w:spacing w:before="24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  <w:r w:rsidRPr="009B398D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Вступительное слово</w:t>
      </w:r>
      <w:r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:</w:t>
      </w:r>
      <w:r w:rsidRPr="009B398D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 xml:space="preserve">  </w:t>
      </w:r>
    </w:p>
    <w:p w14:paraId="31004EF2" w14:textId="77777777" w:rsidR="00B42BB0" w:rsidRPr="009B398D" w:rsidRDefault="00B42BB0" w:rsidP="00B42BB0">
      <w:pPr>
        <w:pStyle w:val="paragraph"/>
        <w:shd w:val="clear" w:color="auto" w:fill="FFFFFF"/>
        <w:spacing w:before="12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9B398D">
        <w:rPr>
          <w:rStyle w:val="normaltextrun"/>
          <w:rFonts w:ascii="Arial" w:hAnsi="Arial" w:cs="Arial"/>
          <w:b/>
          <w:bCs/>
          <w:sz w:val="22"/>
          <w:szCs w:val="22"/>
        </w:rPr>
        <w:t>Жарков Антон Викторович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Pr="009B398D">
        <w:rPr>
          <w:rStyle w:val="normaltextrun"/>
          <w:rFonts w:ascii="Arial" w:hAnsi="Arial" w:cs="Arial"/>
          <w:bCs/>
          <w:sz w:val="22"/>
          <w:szCs w:val="22"/>
        </w:rPr>
        <w:t>–</w:t>
      </w:r>
      <w:r w:rsidRPr="009B398D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Pr="009B398D">
        <w:rPr>
          <w:rStyle w:val="normaltextrun"/>
          <w:rFonts w:ascii="Arial" w:hAnsi="Arial" w:cs="Arial"/>
          <w:bCs/>
          <w:sz w:val="22"/>
          <w:szCs w:val="22"/>
        </w:rPr>
        <w:t>Депутат ГД ФС РФ, член Комитета по транспорту и строительству, Заместитель председателя Экспертного совета, куратор Секции</w:t>
      </w:r>
      <w:r>
        <w:rPr>
          <w:rStyle w:val="normaltextrun"/>
          <w:rFonts w:ascii="Arial" w:hAnsi="Arial" w:cs="Arial"/>
          <w:bCs/>
          <w:sz w:val="22"/>
          <w:szCs w:val="22"/>
        </w:rPr>
        <w:t xml:space="preserve"> </w:t>
      </w:r>
      <w:r w:rsidRPr="00DA1F55">
        <w:rPr>
          <w:rStyle w:val="normaltextrun"/>
          <w:rFonts w:ascii="Arial" w:hAnsi="Arial" w:cs="Arial"/>
          <w:bCs/>
          <w:sz w:val="22"/>
          <w:szCs w:val="22"/>
        </w:rPr>
        <w:t>Экспертного совета по строительству, промышленности строительных материалов и проблемам долевого строительства при Комитете ГД по транспорту и строительству</w:t>
      </w:r>
      <w:r>
        <w:rPr>
          <w:rStyle w:val="normaltextrun"/>
          <w:rFonts w:ascii="Arial" w:hAnsi="Arial" w:cs="Arial"/>
          <w:bCs/>
          <w:sz w:val="22"/>
          <w:szCs w:val="22"/>
        </w:rPr>
        <w:t xml:space="preserve"> </w:t>
      </w:r>
    </w:p>
    <w:p w14:paraId="4C5B6677" w14:textId="77777777" w:rsidR="00B42BB0" w:rsidRPr="0029496E" w:rsidRDefault="00B42BB0" w:rsidP="00B42BB0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</w:rPr>
      </w:pPr>
    </w:p>
    <w:p w14:paraId="7D3E4E88" w14:textId="5A30B191" w:rsidR="00504741" w:rsidRPr="008B68DD" w:rsidRDefault="00504741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  <w:b/>
          <w:bCs/>
        </w:rPr>
      </w:pPr>
      <w:r w:rsidRPr="008B68DD">
        <w:rPr>
          <w:rStyle w:val="normaltextrun"/>
          <w:rFonts w:ascii="Arial" w:hAnsi="Arial" w:cs="Arial"/>
          <w:b/>
          <w:bCs/>
          <w:i/>
          <w:iCs/>
        </w:rPr>
        <w:t>Вопросы для обсуждения:</w:t>
      </w:r>
    </w:p>
    <w:p w14:paraId="2D04964C" w14:textId="604DF4AA" w:rsidR="00D40A05" w:rsidRPr="003D6ACB" w:rsidRDefault="00D40A05" w:rsidP="0029496E">
      <w:pPr>
        <w:pStyle w:val="paragraph"/>
        <w:numPr>
          <w:ilvl w:val="0"/>
          <w:numId w:val="12"/>
        </w:numPr>
        <w:spacing w:before="0" w:beforeAutospacing="0" w:after="0" w:afterAutospacing="0" w:line="288" w:lineRule="auto"/>
        <w:ind w:left="360"/>
        <w:jc w:val="both"/>
        <w:textAlignment w:val="baseline"/>
        <w:rPr>
          <w:rStyle w:val="normaltextrun"/>
          <w:rFonts w:ascii="Arial" w:hAnsi="Arial" w:cs="Arial"/>
        </w:rPr>
      </w:pPr>
      <w:r w:rsidRPr="003D6ACB">
        <w:rPr>
          <w:rStyle w:val="normaltextrun"/>
          <w:rFonts w:ascii="Arial" w:hAnsi="Arial" w:cs="Arial"/>
          <w:b/>
          <w:bCs/>
        </w:rPr>
        <w:t>Новые правила подготовки документов территориального планирования и градостроительного зонирования в 2021 г.</w:t>
      </w:r>
      <w:r w:rsidR="009E2B28" w:rsidRPr="003D6ACB">
        <w:rPr>
          <w:rStyle w:val="normaltextrun"/>
          <w:rFonts w:ascii="Arial" w:hAnsi="Arial" w:cs="Arial"/>
        </w:rPr>
        <w:t xml:space="preserve"> (Федеральный закон № 264 от 31.07.2020). Условия и стадии реализации документа территориального планирования.</w:t>
      </w:r>
    </w:p>
    <w:p w14:paraId="622FD26B" w14:textId="6B86F17A" w:rsidR="00E7690E" w:rsidRPr="003D6ACB" w:rsidRDefault="00E7690E" w:rsidP="0029496E">
      <w:pPr>
        <w:pStyle w:val="a8"/>
        <w:numPr>
          <w:ilvl w:val="0"/>
          <w:numId w:val="12"/>
        </w:numPr>
        <w:spacing w:after="0" w:line="288" w:lineRule="auto"/>
        <w:ind w:left="360"/>
        <w:jc w:val="both"/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</w:pPr>
      <w:r w:rsidRPr="003D6ACB">
        <w:rPr>
          <w:rStyle w:val="normaltextrun"/>
          <w:rFonts w:ascii="Arial" w:eastAsia="Times New Roman" w:hAnsi="Arial" w:cs="Arial"/>
          <w:b/>
          <w:bCs/>
          <w:sz w:val="24"/>
          <w:szCs w:val="24"/>
          <w:lang w:eastAsia="ru-RU"/>
        </w:rPr>
        <w:t>Разрешение на строительство в 2021 году.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 Влияние состава и содержания </w:t>
      </w:r>
      <w:r w:rsidR="00592F2A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документации по планировке территории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на получение </w:t>
      </w:r>
      <w:r w:rsidR="00A83ECD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. Условия продления срока действия </w:t>
      </w:r>
      <w:r w:rsidR="00A83ECD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, истекших до 01.01.2021 (ПП РФ № 440 от 03.04.2020). Участки, для которых получение </w:t>
      </w:r>
      <w:r w:rsidR="00A83ECD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невозможно с 01.01.2021</w:t>
      </w:r>
      <w:r w:rsidR="00E27085"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г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. Продление </w:t>
      </w:r>
      <w:r w:rsidR="00953786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при изменениях в проекте. Основания для отказа в выдаче </w:t>
      </w:r>
      <w:r w:rsidR="00953786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. Условия строительства без разрешения.</w:t>
      </w:r>
    </w:p>
    <w:p w14:paraId="29B00EAD" w14:textId="669C9871" w:rsidR="00E7690E" w:rsidRPr="003D6ACB" w:rsidRDefault="00E7690E" w:rsidP="0093177D">
      <w:pPr>
        <w:pStyle w:val="a8"/>
        <w:numPr>
          <w:ilvl w:val="0"/>
          <w:numId w:val="12"/>
        </w:numPr>
        <w:spacing w:after="120" w:line="288" w:lineRule="auto"/>
        <w:ind w:left="360"/>
        <w:jc w:val="both"/>
        <w:textAlignment w:val="baseline"/>
        <w:rPr>
          <w:rStyle w:val="normaltextrun"/>
          <w:rFonts w:ascii="Arial" w:hAnsi="Arial" w:cs="Arial"/>
          <w:sz w:val="24"/>
          <w:szCs w:val="24"/>
        </w:rPr>
      </w:pPr>
      <w:r w:rsidRPr="003D6ACB">
        <w:rPr>
          <w:rStyle w:val="normaltextrun"/>
          <w:rFonts w:ascii="Arial" w:eastAsia="Times New Roman" w:hAnsi="Arial" w:cs="Arial"/>
          <w:b/>
          <w:bCs/>
          <w:sz w:val="24"/>
          <w:szCs w:val="24"/>
          <w:lang w:eastAsia="ru-RU"/>
        </w:rPr>
        <w:t>Разрешение на ввод в эксплуатацию в 2021 году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. Новый порядок выдачи разрешений (Приказ Минстроя № 322/</w:t>
      </w:r>
      <w:proofErr w:type="spellStart"/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пр</w:t>
      </w:r>
      <w:proofErr w:type="spellEnd"/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от 17.06.2020). Состав документов, необходимых для получения </w:t>
      </w:r>
      <w:r w:rsidR="00953786" w:rsidRPr="00953786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ввод в эксплуатацию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. Порядок и сроки выдачи ЗОС. Проблемы получения </w:t>
      </w:r>
      <w:r w:rsidR="00953786" w:rsidRPr="00953786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ввод в эксплуатацию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при изменении ПД. Основания для отказа в выдаче </w:t>
      </w:r>
      <w:r w:rsidR="00B50555" w:rsidRPr="00953786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ввод в эксплуатацию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. Новое в выдаче </w:t>
      </w:r>
      <w:r w:rsidR="00B50555" w:rsidRPr="00953786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разрешения на ввод в эксплуатацию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для объектов, </w:t>
      </w:r>
      <w:r w:rsidR="00B50555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разрешени</w:t>
      </w:r>
      <w:r w:rsidR="00B50555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е</w:t>
      </w:r>
      <w:r w:rsidR="00B50555" w:rsidRPr="00A83ECD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на строительство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которых выданы до 01.01.2020</w:t>
      </w:r>
      <w:r w:rsidR="0049422C"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>г.</w:t>
      </w:r>
      <w:r w:rsidRPr="003D6ACB">
        <w:rPr>
          <w:rStyle w:val="normaltextrun"/>
          <w:rFonts w:ascii="Arial" w:eastAsia="Times New Roman" w:hAnsi="Arial" w:cs="Arial"/>
          <w:sz w:val="24"/>
          <w:szCs w:val="24"/>
          <w:lang w:eastAsia="ru-RU"/>
        </w:rPr>
        <w:t xml:space="preserve"> (Федеральный закон № 468-ФЗ от 29.12.2020).</w:t>
      </w:r>
    </w:p>
    <w:p w14:paraId="2050FD22" w14:textId="77777777" w:rsidR="00F171BA" w:rsidRDefault="00F171BA" w:rsidP="0093177D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</w:p>
    <w:p w14:paraId="0643EB3B" w14:textId="77777777" w:rsidR="00F171BA" w:rsidRDefault="00F171BA" w:rsidP="0093177D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</w:p>
    <w:p w14:paraId="013F269C" w14:textId="5E0BD053" w:rsidR="000C1973" w:rsidRPr="0029496E" w:rsidRDefault="000C1973" w:rsidP="0093177D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К выступлению приглашены:</w:t>
      </w:r>
    </w:p>
    <w:p w14:paraId="2B5BED8D" w14:textId="56892CD7" w:rsidR="00893DE0" w:rsidRPr="008D4A34" w:rsidRDefault="00893DE0" w:rsidP="00893DE0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8D4A3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Тема доклада уточняется</w:t>
      </w:r>
      <w:r w:rsidRPr="008D4A3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».</w:t>
      </w:r>
    </w:p>
    <w:p w14:paraId="0F0A11B6" w14:textId="77777777" w:rsidR="00BF3019" w:rsidRPr="0029496E" w:rsidRDefault="00BF3019" w:rsidP="00BF3019">
      <w:pPr>
        <w:pStyle w:val="paragraph"/>
        <w:shd w:val="clear" w:color="auto" w:fill="FFFFFF"/>
        <w:spacing w:before="0" w:beforeAutospacing="0" w:after="12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proofErr w:type="spellStart"/>
      <w:r w:rsidRPr="00CD3185">
        <w:rPr>
          <w:rStyle w:val="normaltextrun"/>
          <w:rFonts w:ascii="Arial" w:hAnsi="Arial" w:cs="Arial"/>
          <w:b/>
          <w:bCs/>
          <w:sz w:val="22"/>
          <w:szCs w:val="22"/>
        </w:rPr>
        <w:t>Чамара</w:t>
      </w:r>
      <w:proofErr w:type="spellEnd"/>
      <w:r w:rsidRPr="00CD3185">
        <w:rPr>
          <w:rStyle w:val="normaltextrun"/>
          <w:rFonts w:ascii="Arial" w:hAnsi="Arial" w:cs="Arial"/>
          <w:b/>
          <w:bCs/>
          <w:sz w:val="22"/>
          <w:szCs w:val="22"/>
        </w:rPr>
        <w:t xml:space="preserve"> Денис Петрович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</w:rPr>
        <w:t>–</w:t>
      </w:r>
      <w:r w:rsidRPr="0029496E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977BE9">
        <w:rPr>
          <w:rStyle w:val="normaltextrun"/>
          <w:rFonts w:ascii="Arial" w:hAnsi="Arial" w:cs="Arial"/>
          <w:sz w:val="22"/>
          <w:szCs w:val="22"/>
        </w:rPr>
        <w:t>Заместитель директора ФАУ «Федеральный центр нормирования, стандартизации и технической оценки соответствия в строительстве»</w:t>
      </w:r>
    </w:p>
    <w:p w14:paraId="74EF1D38" w14:textId="77777777" w:rsidR="00F171BA" w:rsidRPr="008D4A34" w:rsidRDefault="00F171BA" w:rsidP="00F171BA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8D4A3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 w:rsidRPr="00F864B7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Будущие проблемы градостроительства и архитектуры</w:t>
      </w:r>
      <w:r w:rsidRPr="008D4A3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».</w:t>
      </w:r>
    </w:p>
    <w:p w14:paraId="1440E203" w14:textId="77777777" w:rsidR="00F171BA" w:rsidRDefault="00F171BA" w:rsidP="00F171BA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ru-RU"/>
        </w:rPr>
      </w:pPr>
      <w:proofErr w:type="spellStart"/>
      <w:r w:rsidRPr="00BC2EC4">
        <w:rPr>
          <w:rFonts w:ascii="Arial" w:eastAsia="Times New Roman" w:hAnsi="Arial" w:cs="Arial"/>
          <w:b/>
          <w:bCs/>
          <w:color w:val="000000" w:themeColor="text1"/>
          <w:lang w:eastAsia="ru-RU"/>
        </w:rPr>
        <w:t>Косоренкова</w:t>
      </w:r>
      <w:proofErr w:type="spellEnd"/>
      <w:r w:rsidRPr="00BC2EC4">
        <w:rPr>
          <w:rFonts w:ascii="Arial" w:eastAsia="Times New Roman" w:hAnsi="Arial" w:cs="Arial"/>
          <w:b/>
          <w:bCs/>
          <w:color w:val="000000" w:themeColor="text1"/>
          <w:lang w:eastAsia="ru-RU"/>
        </w:rPr>
        <w:t xml:space="preserve"> Елена Леонидовна</w:t>
      </w:r>
      <w:r>
        <w:rPr>
          <w:rFonts w:ascii="Arial" w:eastAsia="Times New Roman" w:hAnsi="Arial" w:cs="Arial"/>
          <w:b/>
          <w:bCs/>
          <w:color w:val="000000" w:themeColor="text1"/>
          <w:lang w:eastAsia="ru-RU"/>
        </w:rPr>
        <w:t xml:space="preserve"> - </w:t>
      </w:r>
      <w:r w:rsidRPr="006102C1">
        <w:rPr>
          <w:rFonts w:ascii="Arial" w:eastAsia="Times New Roman" w:hAnsi="Arial" w:cs="Arial"/>
          <w:color w:val="000000" w:themeColor="text1"/>
          <w:lang w:eastAsia="ru-RU"/>
        </w:rPr>
        <w:t>Руководитель Национального агентства по архитектуре и градостроительству - Цифровизация архитектуры будущего</w:t>
      </w:r>
    </w:p>
    <w:p w14:paraId="66F1FFFB" w14:textId="552BCB32" w:rsidR="008D4A34" w:rsidRPr="008D4A34" w:rsidRDefault="008D4A34" w:rsidP="008D4A34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8D4A34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«Прекращение действия разрешения на строительство: актуальная судебная практика».</w:t>
      </w:r>
    </w:p>
    <w:p w14:paraId="491D0F9D" w14:textId="413C1295" w:rsidR="006D63C3" w:rsidRDefault="0093177D" w:rsidP="006D63C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ru-RU"/>
        </w:rPr>
      </w:pPr>
      <w:r w:rsidRPr="0093177D">
        <w:rPr>
          <w:rFonts w:ascii="Arial" w:hAnsi="Arial" w:cs="Arial"/>
          <w:b/>
          <w:bCs/>
        </w:rPr>
        <w:t>Маслова Татьяна Владимировна</w:t>
      </w:r>
      <w:r w:rsidRPr="0093177D">
        <w:rPr>
          <w:rFonts w:ascii="Arial" w:hAnsi="Arial" w:cs="Arial"/>
        </w:rPr>
        <w:t xml:space="preserve"> – Партне</w:t>
      </w:r>
      <w:r w:rsidR="00A83CF7">
        <w:rPr>
          <w:rFonts w:ascii="Arial" w:hAnsi="Arial" w:cs="Arial"/>
        </w:rPr>
        <w:t>р</w:t>
      </w:r>
      <w:r w:rsidRPr="0093177D">
        <w:rPr>
          <w:rFonts w:ascii="Arial" w:hAnsi="Arial" w:cs="Arial"/>
        </w:rPr>
        <w:t xml:space="preserve"> юридической компании «INLEX»</w:t>
      </w:r>
      <w:r w:rsidR="006D63C3" w:rsidRPr="006D63C3">
        <w:rPr>
          <w:rFonts w:ascii="Arial" w:eastAsia="Times New Roman" w:hAnsi="Arial" w:cs="Arial"/>
          <w:b/>
          <w:bCs/>
          <w:color w:val="000000" w:themeColor="text1"/>
          <w:lang w:eastAsia="ru-RU"/>
        </w:rPr>
        <w:t xml:space="preserve"> </w:t>
      </w:r>
    </w:p>
    <w:p w14:paraId="2A4B54EB" w14:textId="41956FF9" w:rsidR="003D6ACB" w:rsidRPr="00B716BE" w:rsidRDefault="003D6ACB" w:rsidP="00B716BE">
      <w:pPr>
        <w:rPr>
          <w:rStyle w:val="normaltextrun"/>
          <w:rFonts w:ascii="Arial" w:eastAsia="Times New Roman" w:hAnsi="Arial" w:cs="Arial"/>
          <w:b/>
          <w:color w:val="002060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color w:val="002060"/>
          <w:u w:val="single"/>
          <w:lang w:eastAsia="ru-RU"/>
        </w:rPr>
        <w:br w:type="page"/>
      </w:r>
      <w:r w:rsidR="00B716BE" w:rsidRPr="00B716BE">
        <w:rPr>
          <w:noProof/>
          <w:lang w:eastAsia="ru-RU"/>
        </w:rPr>
        <w:drawing>
          <wp:inline distT="0" distB="0" distL="0" distR="0" wp14:anchorId="0B6B8B44" wp14:editId="79F5C675">
            <wp:extent cx="6119495" cy="3442335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0D9DD" w14:textId="437A0FAE" w:rsidR="00396BD6" w:rsidRPr="003D6ACB" w:rsidRDefault="00396BD6" w:rsidP="0029496E">
      <w:pPr>
        <w:pStyle w:val="paragraph"/>
        <w:spacing w:before="0" w:beforeAutospacing="0" w:after="16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002060"/>
        </w:rPr>
      </w:pPr>
      <w:r w:rsidRPr="003D6ACB">
        <w:rPr>
          <w:rStyle w:val="normaltextrun"/>
          <w:rFonts w:ascii="Arial" w:hAnsi="Arial" w:cs="Arial"/>
          <w:b/>
          <w:bCs/>
          <w:color w:val="002060"/>
        </w:rPr>
        <w:t>1</w:t>
      </w:r>
      <w:r w:rsidR="006F6A0C" w:rsidRPr="003D6ACB">
        <w:rPr>
          <w:rStyle w:val="normaltextrun"/>
          <w:rFonts w:ascii="Arial" w:hAnsi="Arial" w:cs="Arial"/>
          <w:b/>
          <w:bCs/>
          <w:color w:val="002060"/>
        </w:rPr>
        <w:t>0</w:t>
      </w:r>
      <w:r w:rsidR="00743AA5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>00–1</w:t>
      </w:r>
      <w:r w:rsidR="00124061" w:rsidRPr="003D6ACB">
        <w:rPr>
          <w:rStyle w:val="normaltextrun"/>
          <w:rFonts w:ascii="Arial" w:hAnsi="Arial" w:cs="Arial"/>
          <w:b/>
          <w:bCs/>
          <w:color w:val="002060"/>
        </w:rPr>
        <w:t>2</w:t>
      </w:r>
      <w:r w:rsidR="00743AA5" w:rsidRPr="003D6ACB">
        <w:rPr>
          <w:rStyle w:val="normaltextrun"/>
          <w:rFonts w:ascii="Arial" w:hAnsi="Arial" w:cs="Arial"/>
          <w:b/>
          <w:bCs/>
          <w:color w:val="002060"/>
        </w:rPr>
        <w:t>:</w:t>
      </w:r>
      <w:r w:rsidR="00124061" w:rsidRPr="003D6ACB">
        <w:rPr>
          <w:rStyle w:val="normaltextrun"/>
          <w:rFonts w:ascii="Arial" w:hAnsi="Arial" w:cs="Arial"/>
          <w:b/>
          <w:bCs/>
          <w:color w:val="002060"/>
        </w:rPr>
        <w:t>0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 xml:space="preserve">0 | </w:t>
      </w:r>
      <w:r w:rsidR="002F22CE">
        <w:rPr>
          <w:rFonts w:ascii="Arial" w:hAnsi="Arial" w:cs="Arial"/>
          <w:b/>
          <w:bCs/>
          <w:color w:val="FF0000"/>
          <w:spacing w:val="-8"/>
        </w:rPr>
        <w:t>ТЕМАТИЧЕСКАЯ СЕКЦИЯ</w:t>
      </w:r>
      <w:r w:rsidR="002F22CE" w:rsidRPr="00A573FF">
        <w:rPr>
          <w:rFonts w:ascii="Arial" w:hAnsi="Arial" w:cs="Arial"/>
          <w:b/>
          <w:bCs/>
          <w:color w:val="FF0000"/>
          <w:spacing w:val="-8"/>
        </w:rPr>
        <w:t xml:space="preserve"> </w:t>
      </w:r>
      <w:r w:rsidR="002F22CE" w:rsidRPr="00A573FF">
        <w:rPr>
          <w:rFonts w:ascii="Arial" w:hAnsi="Arial" w:cs="Arial"/>
          <w:b/>
          <w:bCs/>
          <w:color w:val="002060"/>
          <w:spacing w:val="-8"/>
        </w:rPr>
        <w:t>|</w:t>
      </w:r>
      <w:r w:rsidRPr="003D6ACB">
        <w:rPr>
          <w:rStyle w:val="normaltextrun"/>
          <w:rFonts w:ascii="Arial" w:hAnsi="Arial" w:cs="Arial"/>
          <w:b/>
          <w:bCs/>
          <w:color w:val="002060"/>
        </w:rPr>
        <w:t xml:space="preserve">ОСОБЕННОСТИ РАЗВИТИЯ ТЕРРИТОРИЙ ЖИЛОЙ И НЕЖИЛОЙ ЗАСТРОЙКИ </w:t>
      </w:r>
    </w:p>
    <w:p w14:paraId="69250F0D" w14:textId="77777777" w:rsidR="00396BD6" w:rsidRPr="008B68DD" w:rsidRDefault="00396BD6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  <w:b/>
          <w:bCs/>
        </w:rPr>
      </w:pPr>
      <w:r w:rsidRPr="008B68DD">
        <w:rPr>
          <w:rStyle w:val="normaltextrun"/>
          <w:rFonts w:ascii="Arial" w:hAnsi="Arial" w:cs="Arial"/>
          <w:b/>
          <w:bCs/>
          <w:i/>
          <w:iCs/>
        </w:rPr>
        <w:t>Вопросы для обсуждения:</w:t>
      </w:r>
    </w:p>
    <w:p w14:paraId="4DBF64E0" w14:textId="77777777" w:rsidR="00396BD6" w:rsidRPr="003D6ACB" w:rsidRDefault="00396BD6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  <w:r w:rsidRPr="003D6ACB">
        <w:rPr>
          <w:rStyle w:val="normaltextrun"/>
          <w:rFonts w:ascii="Arial" w:hAnsi="Arial" w:cs="Arial"/>
          <w:b/>
          <w:bCs/>
        </w:rPr>
        <w:t>Комплексное развитие территорий жилой застройки</w:t>
      </w:r>
    </w:p>
    <w:p w14:paraId="428DC895" w14:textId="77777777" w:rsidR="00396BD6" w:rsidRPr="003D6ACB" w:rsidRDefault="00396BD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3D6AC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Объекты, включаемые в границы КРТ жилой застройки</w:t>
      </w:r>
    </w:p>
    <w:p w14:paraId="5454C27C" w14:textId="77777777" w:rsidR="00396BD6" w:rsidRPr="003D6ACB" w:rsidRDefault="00396BD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3D6ACB">
        <w:rPr>
          <w:rFonts w:ascii="Arial" w:eastAsia="Times New Roman" w:hAnsi="Arial" w:cs="Arial"/>
          <w:spacing w:val="-8"/>
          <w:sz w:val="24"/>
          <w:szCs w:val="24"/>
          <w:lang w:eastAsia="ru-RU"/>
        </w:rPr>
        <w:t>Запреты на изъятие ЗУ в целях КРТ жилой застройки</w:t>
      </w:r>
    </w:p>
    <w:p w14:paraId="52B5FE64" w14:textId="77777777" w:rsidR="00396BD6" w:rsidRPr="003D6ACB" w:rsidRDefault="00396BD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3D6ACB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Нововведения в ЖК РФ по обеспечению жилищных прав граждан при осуществлении КРТ жилой застройки </w:t>
      </w:r>
    </w:p>
    <w:p w14:paraId="2AED1906" w14:textId="37DEFA35" w:rsidR="00396BD6" w:rsidRPr="003D6ACB" w:rsidRDefault="00737EA8" w:rsidP="0029496E">
      <w:pPr>
        <w:spacing w:after="0" w:line="288" w:lineRule="auto"/>
        <w:jc w:val="both"/>
        <w:rPr>
          <w:rStyle w:val="normaltextrun"/>
          <w:rFonts w:ascii="Arial" w:hAnsi="Arial" w:cs="Arial"/>
          <w:b/>
          <w:bCs/>
          <w:sz w:val="24"/>
          <w:szCs w:val="24"/>
          <w:lang w:eastAsia="ru-RU"/>
        </w:rPr>
      </w:pPr>
      <w:hyperlink r:id="rId14" w:anchor="chapter10" w:tgtFrame="_blank" w:history="1">
        <w:r w:rsidR="00396BD6" w:rsidRPr="003D6ACB">
          <w:rPr>
            <w:rStyle w:val="normaltextrun"/>
            <w:rFonts w:ascii="Arial" w:hAnsi="Arial" w:cs="Arial"/>
            <w:b/>
            <w:bCs/>
            <w:sz w:val="24"/>
            <w:szCs w:val="24"/>
            <w:lang w:eastAsia="ru-RU"/>
          </w:rPr>
          <w:t>Комплексное развитие территорий нежилой застройки</w:t>
        </w:r>
      </w:hyperlink>
    </w:p>
    <w:p w14:paraId="64E5B4B9" w14:textId="77777777" w:rsidR="00396BD6" w:rsidRPr="003D6ACB" w:rsidRDefault="00737EA8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hyperlink r:id="rId15" w:anchor="chapter11" w:tgtFrame="_blank" w:history="1">
        <w:r w:rsidR="00396BD6" w:rsidRPr="003D6ACB">
          <w:rPr>
            <w:rFonts w:ascii="Arial" w:eastAsia="Times New Roman" w:hAnsi="Arial" w:cs="Arial"/>
            <w:spacing w:val="-8"/>
            <w:sz w:val="24"/>
            <w:szCs w:val="24"/>
            <w:lang w:eastAsia="ru-RU"/>
          </w:rPr>
          <w:t>Объекты, включаемые в границы КРТ нежилой застройки</w:t>
        </w:r>
      </w:hyperlink>
    </w:p>
    <w:p w14:paraId="5B530A3A" w14:textId="77777777" w:rsidR="00396BD6" w:rsidRPr="003D6ACB" w:rsidRDefault="00737EA8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hyperlink r:id="rId16" w:anchor="chapter12" w:tgtFrame="_blank" w:history="1">
        <w:r w:rsidR="00396BD6" w:rsidRPr="003D6ACB">
          <w:rPr>
            <w:rFonts w:ascii="Arial" w:eastAsia="Times New Roman" w:hAnsi="Arial" w:cs="Arial"/>
            <w:spacing w:val="-8"/>
            <w:sz w:val="24"/>
            <w:szCs w:val="24"/>
            <w:lang w:eastAsia="ru-RU"/>
          </w:rPr>
          <w:t>Запреты на изъятие ЗУ в целях КРТ нежилой застройки</w:t>
        </w:r>
      </w:hyperlink>
    </w:p>
    <w:p w14:paraId="1BBC37ED" w14:textId="77777777" w:rsidR="00396BD6" w:rsidRPr="003D6ACB" w:rsidRDefault="00737EA8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hyperlink r:id="rId17" w:anchor="chapter13" w:tgtFrame="_blank" w:history="1">
        <w:r w:rsidR="00396BD6" w:rsidRPr="003D6ACB">
          <w:rPr>
            <w:rFonts w:ascii="Arial" w:eastAsia="Times New Roman" w:hAnsi="Arial" w:cs="Arial"/>
            <w:spacing w:val="-8"/>
            <w:sz w:val="24"/>
            <w:szCs w:val="24"/>
            <w:lang w:eastAsia="ru-RU"/>
          </w:rPr>
          <w:t>Права арендаторов объектов, включённых в границы КТР</w:t>
        </w:r>
      </w:hyperlink>
    </w:p>
    <w:p w14:paraId="1EBA454F" w14:textId="77777777" w:rsidR="00396BD6" w:rsidRPr="0029496E" w:rsidRDefault="00396BD6" w:rsidP="0029496E">
      <w:pPr>
        <w:pStyle w:val="paragraph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</w:pPr>
    </w:p>
    <w:p w14:paraId="6B01A2BE" w14:textId="77777777" w:rsidR="00396BD6" w:rsidRPr="0029496E" w:rsidRDefault="00396BD6" w:rsidP="0001636F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i/>
          <w:iCs/>
          <w:sz w:val="22"/>
          <w:szCs w:val="22"/>
        </w:rPr>
        <w:t>К выступлению приглашены:</w:t>
      </w:r>
    </w:p>
    <w:p w14:paraId="5677302C" w14:textId="5A7CD957" w:rsidR="009F5AB7" w:rsidRPr="0029496E" w:rsidRDefault="009F5AB7" w:rsidP="0001636F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29496E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 w:rsidRPr="009F5AB7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Применение нового механизма КРТ нежилой застройки на примере опыта Москв</w:t>
      </w:r>
      <w:r w:rsidR="000A2BE6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ы</w:t>
      </w:r>
      <w:r w:rsidRPr="0029496E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</w:t>
      </w:r>
    </w:p>
    <w:p w14:paraId="38CD31F5" w14:textId="18B87EA5" w:rsidR="00396BD6" w:rsidRPr="0029496E" w:rsidRDefault="00396BD6" w:rsidP="0001636F">
      <w:pPr>
        <w:pStyle w:val="paragraph"/>
        <w:shd w:val="clear" w:color="auto" w:fill="FFFFFF"/>
        <w:spacing w:before="0" w:beforeAutospacing="0" w:after="12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Дегтярева Ирина Ивановна – </w:t>
      </w:r>
      <w:r w:rsidR="00F45BC0" w:rsidRPr="0029496E">
        <w:rPr>
          <w:rStyle w:val="normaltextrun"/>
          <w:rFonts w:ascii="Arial" w:hAnsi="Arial" w:cs="Arial"/>
          <w:color w:val="000000"/>
          <w:sz w:val="22"/>
          <w:szCs w:val="22"/>
        </w:rPr>
        <w:t>Директор</w:t>
      </w:r>
      <w:r w:rsidRPr="0029496E">
        <w:rPr>
          <w:rStyle w:val="normaltextrun"/>
          <w:rFonts w:ascii="Arial" w:hAnsi="Arial" w:cs="Arial"/>
          <w:color w:val="000000"/>
          <w:sz w:val="22"/>
          <w:szCs w:val="22"/>
        </w:rPr>
        <w:t> ГБУ «Агентство промышленного развития города Москвы»</w:t>
      </w:r>
    </w:p>
    <w:p w14:paraId="03D4604D" w14:textId="5E49E800" w:rsidR="009609D7" w:rsidRPr="009609D7" w:rsidRDefault="009609D7" w:rsidP="0001636F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9609D7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«Облик реновации»</w:t>
      </w:r>
    </w:p>
    <w:p w14:paraId="3302633D" w14:textId="3DC9DA9C" w:rsidR="00396BD6" w:rsidRPr="0029496E" w:rsidRDefault="00396BD6" w:rsidP="0001636F">
      <w:pPr>
        <w:pStyle w:val="paragraph"/>
        <w:shd w:val="clear" w:color="auto" w:fill="FFFFFF"/>
        <w:spacing w:before="0" w:beforeAutospacing="0" w:after="120" w:afterAutospacing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29496E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Курбатова Анна Сергеевна </w:t>
      </w:r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- </w:t>
      </w:r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>Директор ООО «Институт комплексного развития территорий»</w:t>
      </w:r>
    </w:p>
    <w:p w14:paraId="30090CE5" w14:textId="001BA6ED" w:rsidR="000E6DF1" w:rsidRPr="0029496E" w:rsidRDefault="000E6DF1" w:rsidP="0001636F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</w:pPr>
      <w:r w:rsidRPr="0029496E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«</w:t>
      </w:r>
      <w:r w:rsidR="00DD69C0" w:rsidRPr="00DD69C0">
        <w:rPr>
          <w:rStyle w:val="normaltextrun"/>
          <w:rFonts w:ascii="Arial" w:hAnsi="Arial" w:cs="Arial"/>
          <w:i/>
          <w:iCs/>
          <w:color w:val="000000"/>
        </w:rPr>
        <w:t>Реорганизация инженерных коммуникаций при реализации комплексного развития территории</w:t>
      </w:r>
      <w:r w:rsidRPr="0029496E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»</w:t>
      </w:r>
    </w:p>
    <w:p w14:paraId="4EE0CA34" w14:textId="77777777" w:rsidR="00E66B0D" w:rsidRDefault="000E6DF1" w:rsidP="0001636F">
      <w:pPr>
        <w:pStyle w:val="paragraph"/>
        <w:spacing w:before="0" w:beforeAutospacing="0" w:after="120" w:afterAutospacing="0" w:line="288" w:lineRule="auto"/>
        <w:jc w:val="both"/>
        <w:textAlignment w:val="baseline"/>
        <w:rPr>
          <w:rStyle w:val="spellingerror"/>
          <w:rFonts w:ascii="Arial" w:hAnsi="Arial" w:cs="Arial"/>
          <w:b/>
          <w:bCs/>
          <w:color w:val="000000" w:themeColor="text1"/>
          <w:sz w:val="22"/>
          <w:szCs w:val="22"/>
        </w:rPr>
      </w:pPr>
      <w:proofErr w:type="spellStart"/>
      <w:r w:rsidRPr="0029496E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Мартиросов</w:t>
      </w:r>
      <w:proofErr w:type="spellEnd"/>
      <w:r w:rsidRPr="0029496E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 Эдуард Георгиевич</w:t>
      </w:r>
      <w:r w:rsidR="00AC50F4" w:rsidRPr="0029496E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 -</w:t>
      </w:r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C50F4"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>Н</w:t>
      </w:r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ачальник Отдела инженерной инфраструктуры, гражданской обороны и чрезвычайных ситуаций ГАУ «НИ и ПИ </w:t>
      </w:r>
      <w:proofErr w:type="spellStart"/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>Градплана</w:t>
      </w:r>
      <w:proofErr w:type="spellEnd"/>
      <w:r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города Москвы</w:t>
      </w:r>
      <w:r w:rsidR="00AC50F4" w:rsidRPr="0029496E">
        <w:rPr>
          <w:rStyle w:val="normaltextrun"/>
          <w:rFonts w:ascii="Arial" w:hAnsi="Arial" w:cs="Arial"/>
          <w:color w:val="000000" w:themeColor="text1"/>
          <w:sz w:val="22"/>
          <w:szCs w:val="22"/>
        </w:rPr>
        <w:t>»</w:t>
      </w:r>
      <w:r w:rsidR="00E66B0D" w:rsidRPr="00E66B0D">
        <w:rPr>
          <w:rStyle w:val="spellingerror"/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18DF1E88" w14:textId="6C93C542" w:rsidR="00231B12" w:rsidRPr="004D4803" w:rsidRDefault="00231B12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000000"/>
        </w:rPr>
      </w:pPr>
      <w:r w:rsidRPr="004D4803">
        <w:rPr>
          <w:rStyle w:val="normaltextrun"/>
          <w:rFonts w:ascii="Arial" w:hAnsi="Arial" w:cs="Arial"/>
          <w:i/>
          <w:iCs/>
          <w:color w:val="000000"/>
        </w:rPr>
        <w:t>«Развитие циркулярной экономики в России на примере демонтажной отрасли. Проблемы и пути решения»</w:t>
      </w:r>
    </w:p>
    <w:p w14:paraId="78D187F8" w14:textId="572A9D3D" w:rsidR="00AC50F4" w:rsidRDefault="00BA239D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BA239D">
        <w:rPr>
          <w:rFonts w:ascii="Arial" w:hAnsi="Arial" w:cs="Arial"/>
          <w:b/>
          <w:bCs/>
          <w:sz w:val="22"/>
          <w:szCs w:val="22"/>
        </w:rPr>
        <w:t>Кондратьев Артем Александрович</w:t>
      </w:r>
      <w:r>
        <w:rPr>
          <w:rFonts w:ascii="Arial" w:hAnsi="Arial" w:cs="Arial"/>
          <w:sz w:val="22"/>
          <w:szCs w:val="22"/>
        </w:rPr>
        <w:t xml:space="preserve"> - У</w:t>
      </w:r>
      <w:r w:rsidRPr="00BA239D">
        <w:rPr>
          <w:rFonts w:ascii="Arial" w:hAnsi="Arial" w:cs="Arial"/>
          <w:sz w:val="22"/>
          <w:szCs w:val="22"/>
        </w:rPr>
        <w:t>правляющий Национальной Ассоциации Демонтажных Организаций России (Ассоциация НАДО)</w:t>
      </w:r>
    </w:p>
    <w:p w14:paraId="3895E2A9" w14:textId="77777777" w:rsidR="00BA239D" w:rsidRPr="0029496E" w:rsidRDefault="00BA239D" w:rsidP="0029496E">
      <w:pPr>
        <w:pStyle w:val="paragraph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DC65AA3" w14:textId="020C7722" w:rsidR="00D64BD6" w:rsidRPr="009010E4" w:rsidRDefault="00D64BD6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="00124061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C259E3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0 - 1</w:t>
      </w:r>
      <w:r w:rsidR="00124061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C259E3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20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 | 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 xml:space="preserve">ПЕРЕРЫВ </w:t>
      </w:r>
    </w:p>
    <w:p w14:paraId="46336C16" w14:textId="77777777" w:rsidR="00D64BD6" w:rsidRPr="0029496E" w:rsidRDefault="00D64BD6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lang w:eastAsia="ru-RU"/>
        </w:rPr>
      </w:pPr>
    </w:p>
    <w:p w14:paraId="6E591A0A" w14:textId="5A563A96" w:rsidR="00CA11C6" w:rsidRPr="009010E4" w:rsidRDefault="00FB6BDA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</w:t>
      </w:r>
      <w:r w:rsidR="00124061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2</w:t>
      </w:r>
      <w:r w:rsidR="00F45BC0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853BA1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2</w:t>
      </w:r>
      <w:r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0–1</w:t>
      </w:r>
      <w:r w:rsidR="00735B5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4</w:t>
      </w:r>
      <w:r w:rsidR="00F45BC0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735B5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2</w:t>
      </w:r>
      <w:r w:rsidR="00944F9D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0</w:t>
      </w:r>
      <w:r w:rsidR="00CA11C6" w:rsidRPr="009010E4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bookmarkStart w:id="6" w:name="_Hlk33802979"/>
      <w:r w:rsidR="002F22CE"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2F22CE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2F22CE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ПАНЕЛЬНАЯ ДИСКУССИЯ</w:t>
      </w:r>
      <w:r w:rsidR="002F22CE"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 </w:t>
      </w:r>
      <w:r w:rsidR="002F22CE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CA11C6" w:rsidRPr="009010E4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>. УПРАВЛЕНИЕ ЗЕМЕЛЬНЫМИ РЕСУРСАМИ В СУБЪЕКТАХ И МУНИЦИПАЛЬНЫХ ОБРАЗОВАНИЯХ РОССИЙСКОЙ ФЕДЕРАЦИИ: ПРОБЛЕМЫ И ПУТИ РЕШЕНИЯ</w:t>
      </w:r>
      <w:bookmarkEnd w:id="6"/>
    </w:p>
    <w:p w14:paraId="68AB8554" w14:textId="77777777" w:rsidR="00BA528B" w:rsidRPr="0029496E" w:rsidRDefault="00BA528B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4"/>
          <w:lang w:eastAsia="ru-RU"/>
        </w:rPr>
      </w:pPr>
    </w:p>
    <w:p w14:paraId="668CA66B" w14:textId="2F15E0E6" w:rsidR="00CA11C6" w:rsidRPr="008B68DD" w:rsidRDefault="00CA11C6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Вопросы 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для</w:t>
      </w: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 обсуждени</w:t>
      </w:r>
      <w:r w:rsidR="006C5FB8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я</w:t>
      </w: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:</w:t>
      </w:r>
    </w:p>
    <w:p w14:paraId="3CD94431" w14:textId="77777777" w:rsidR="00CA11C6" w:rsidRPr="009010E4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Развитие системы управления земельными ресурсами в Российской Федерации </w:t>
      </w: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br/>
        <w:t>и муниципальных образованиях</w:t>
      </w:r>
    </w:p>
    <w:p w14:paraId="7619E629" w14:textId="77777777" w:rsidR="00CA11C6" w:rsidRPr="009010E4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>Региональные особенности управления земельными ресурсами</w:t>
      </w:r>
    </w:p>
    <w:p w14:paraId="5A9FB558" w14:textId="77777777" w:rsidR="00CA11C6" w:rsidRPr="009010E4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Особенности резервирования и изъятия земельных участков для государственных </w:t>
      </w: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br/>
        <w:t>и муниципальных нужд</w:t>
      </w:r>
    </w:p>
    <w:p w14:paraId="3BFCD3F3" w14:textId="77777777" w:rsidR="00CA11C6" w:rsidRPr="009010E4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Реформа положений гражданского законодательства о недвижимом имуществе </w:t>
      </w: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br/>
        <w:t>Изменения в государственной кадастровой оценке земельных участков.</w:t>
      </w:r>
    </w:p>
    <w:p w14:paraId="0AA66929" w14:textId="7FF0310F" w:rsidR="001250A1" w:rsidRPr="009010E4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Принудительное отчуждение</w:t>
      </w:r>
      <w:r w:rsidRPr="009010E4">
        <w:rPr>
          <w:rFonts w:ascii="Arial" w:eastAsia="Times New Roman" w:hAnsi="Arial" w:cs="Arial"/>
          <w:sz w:val="24"/>
          <w:szCs w:val="24"/>
          <w:lang w:eastAsia="ru-RU"/>
        </w:rPr>
        <w:t xml:space="preserve"> земельных участков</w:t>
      </w:r>
    </w:p>
    <w:p w14:paraId="3C96FCEB" w14:textId="48FEAE06" w:rsidR="00674F89" w:rsidRPr="009010E4" w:rsidRDefault="00540178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9010E4">
        <w:rPr>
          <w:rFonts w:ascii="Arial" w:eastAsia="Times New Roman" w:hAnsi="Arial" w:cs="Arial"/>
          <w:spacing w:val="-8"/>
          <w:sz w:val="24"/>
          <w:szCs w:val="24"/>
          <w:lang w:eastAsia="ru-RU"/>
        </w:rPr>
        <w:t>Тенденции в развитии земельного законодательства</w:t>
      </w:r>
    </w:p>
    <w:p w14:paraId="58F0C0B9" w14:textId="0C7128B9" w:rsidR="00BA528B" w:rsidRPr="0029496E" w:rsidRDefault="00BA528B" w:rsidP="0029496E">
      <w:pPr>
        <w:shd w:val="clear" w:color="auto" w:fill="FFFFFF"/>
        <w:spacing w:after="0" w:line="288" w:lineRule="auto"/>
        <w:ind w:left="360"/>
        <w:jc w:val="both"/>
        <w:rPr>
          <w:rFonts w:ascii="Arial" w:eastAsia="Times New Roman" w:hAnsi="Arial" w:cs="Arial"/>
          <w:lang w:eastAsia="ru-RU"/>
        </w:rPr>
      </w:pPr>
    </w:p>
    <w:p w14:paraId="6F8A2274" w14:textId="77777777" w:rsidR="00CA11C6" w:rsidRPr="0029496E" w:rsidRDefault="00CA11C6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Модератор:</w:t>
      </w:r>
    </w:p>
    <w:p w14:paraId="2158ADA9" w14:textId="064A8868" w:rsidR="00CA11C6" w:rsidRPr="0029496E" w:rsidRDefault="00CA11C6" w:rsidP="0029496E">
      <w:pPr>
        <w:shd w:val="clear" w:color="auto" w:fill="FFFFFF"/>
        <w:spacing w:after="0" w:line="288" w:lineRule="auto"/>
        <w:jc w:val="both"/>
        <w:rPr>
          <w:rFonts w:ascii="Arial" w:hAnsi="Arial" w:cs="Arial"/>
        </w:rPr>
      </w:pPr>
      <w:proofErr w:type="spellStart"/>
      <w:r w:rsidRPr="0029496E">
        <w:rPr>
          <w:rFonts w:ascii="Arial" w:hAnsi="Arial" w:cs="Arial"/>
          <w:b/>
          <w:bCs/>
        </w:rPr>
        <w:t>Липски</w:t>
      </w:r>
      <w:proofErr w:type="spellEnd"/>
      <w:r w:rsidRPr="0029496E">
        <w:rPr>
          <w:rFonts w:ascii="Arial" w:hAnsi="Arial" w:cs="Arial"/>
          <w:b/>
          <w:bCs/>
        </w:rPr>
        <w:t xml:space="preserve"> Станислав </w:t>
      </w:r>
      <w:proofErr w:type="spellStart"/>
      <w:r w:rsidR="00FB6BDA" w:rsidRPr="0029496E">
        <w:rPr>
          <w:rFonts w:ascii="Arial" w:hAnsi="Arial" w:cs="Arial"/>
          <w:b/>
          <w:bCs/>
        </w:rPr>
        <w:t>Анджеевич</w:t>
      </w:r>
      <w:proofErr w:type="spellEnd"/>
      <w:r w:rsidR="00FB6BDA" w:rsidRPr="0029496E">
        <w:rPr>
          <w:rFonts w:ascii="Arial" w:hAnsi="Arial" w:cs="Arial"/>
          <w:b/>
          <w:iCs/>
          <w:color w:val="C00000"/>
          <w:lang w:bidi="ru-RU"/>
        </w:rPr>
        <w:t xml:space="preserve"> </w:t>
      </w:r>
      <w:r w:rsidR="00FB6BDA" w:rsidRPr="0029496E">
        <w:rPr>
          <w:rFonts w:ascii="Arial" w:hAnsi="Arial" w:cs="Arial"/>
          <w:b/>
          <w:bCs/>
        </w:rPr>
        <w:t>-</w:t>
      </w:r>
      <w:r w:rsidRPr="0029496E">
        <w:rPr>
          <w:rFonts w:ascii="Arial" w:hAnsi="Arial" w:cs="Arial"/>
        </w:rPr>
        <w:t xml:space="preserve"> </w:t>
      </w:r>
      <w:r w:rsidR="00DA037E" w:rsidRPr="0029496E">
        <w:rPr>
          <w:rFonts w:ascii="Arial" w:hAnsi="Arial" w:cs="Arial"/>
        </w:rPr>
        <w:t xml:space="preserve">Заведующий кафедрой Земельного права, </w:t>
      </w:r>
      <w:proofErr w:type="spellStart"/>
      <w:r w:rsidR="00DA037E" w:rsidRPr="0029496E">
        <w:rPr>
          <w:rFonts w:ascii="Arial" w:hAnsi="Arial" w:cs="Arial"/>
        </w:rPr>
        <w:t>и.о</w:t>
      </w:r>
      <w:proofErr w:type="spellEnd"/>
      <w:r w:rsidR="00DA037E" w:rsidRPr="0029496E">
        <w:rPr>
          <w:rFonts w:ascii="Arial" w:hAnsi="Arial" w:cs="Arial"/>
        </w:rPr>
        <w:t>. декана юридического факультета Государственного университета по землеустройству, доктор экономических наук, доцент по кафедре земельного права</w:t>
      </w:r>
    </w:p>
    <w:p w14:paraId="620AE710" w14:textId="77777777" w:rsidR="00CA11C6" w:rsidRPr="0029496E" w:rsidRDefault="00CA11C6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574F3344" w14:textId="77777777" w:rsidR="00CA11C6" w:rsidRPr="0029496E" w:rsidRDefault="00CA11C6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5AF8902E" w14:textId="702F6A98" w:rsidR="00CA11C6" w:rsidRPr="0029496E" w:rsidRDefault="00CA11C6" w:rsidP="00BF3A3F">
      <w:pPr>
        <w:spacing w:after="120" w:line="288" w:lineRule="auto"/>
        <w:jc w:val="both"/>
        <w:rPr>
          <w:rFonts w:ascii="Arial" w:hAnsi="Arial" w:cs="Arial"/>
        </w:rPr>
      </w:pPr>
      <w:r w:rsidRPr="0029496E">
        <w:rPr>
          <w:rFonts w:ascii="Arial" w:hAnsi="Arial" w:cs="Arial"/>
          <w:i/>
          <w:iCs/>
        </w:rPr>
        <w:t>«Сервитуты, публичные сервитуты, перспективы развития таких отношений».</w:t>
      </w:r>
      <w:r w:rsidR="009010E4">
        <w:rPr>
          <w:rFonts w:ascii="Arial" w:hAnsi="Arial" w:cs="Arial"/>
          <w:i/>
          <w:iCs/>
        </w:rPr>
        <w:br/>
      </w:r>
      <w:r w:rsidRPr="0029496E">
        <w:rPr>
          <w:rFonts w:ascii="Arial" w:hAnsi="Arial" w:cs="Arial"/>
          <w:b/>
          <w:bCs/>
        </w:rPr>
        <w:t>Завьялов Алексей Александрович</w:t>
      </w:r>
      <w:r w:rsidRPr="0029496E">
        <w:rPr>
          <w:rFonts w:ascii="Arial" w:hAnsi="Arial" w:cs="Arial"/>
        </w:rPr>
        <w:t xml:space="preserve"> – д.э.н., Зав. кафедрой управления собственностью субъектов РФ и муниципальных образований Высшей школы приватизации и предпринимательства, член рабочей группы по совершенствованию законодательства по собственности Совета при Президенте РФ по кодификации и совершенствованию гражданского законодательства</w:t>
      </w:r>
    </w:p>
    <w:p w14:paraId="5B68273E" w14:textId="3278A615" w:rsidR="007325E9" w:rsidRPr="007325E9" w:rsidRDefault="007325E9" w:rsidP="007325E9">
      <w:pPr>
        <w:spacing w:after="0" w:line="288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«</w:t>
      </w:r>
      <w:r w:rsidRPr="007325E9">
        <w:rPr>
          <w:rFonts w:ascii="Arial" w:hAnsi="Arial" w:cs="Arial"/>
          <w:i/>
          <w:iCs/>
        </w:rPr>
        <w:t>Правовые проблемы охранных зон, как препятствий в застройке земельных участков</w:t>
      </w:r>
      <w:r>
        <w:rPr>
          <w:rFonts w:ascii="Arial" w:hAnsi="Arial" w:cs="Arial"/>
          <w:i/>
          <w:iCs/>
        </w:rPr>
        <w:t>»</w:t>
      </w:r>
    </w:p>
    <w:p w14:paraId="3AB3A0A5" w14:textId="22A111FC" w:rsidR="005422BC" w:rsidRPr="00B84994" w:rsidRDefault="005422BC" w:rsidP="007325E9">
      <w:pPr>
        <w:spacing w:after="120" w:line="288" w:lineRule="auto"/>
        <w:jc w:val="both"/>
        <w:rPr>
          <w:rFonts w:ascii="Arial" w:hAnsi="Arial" w:cs="Arial"/>
        </w:rPr>
      </w:pPr>
      <w:r w:rsidRPr="00916519">
        <w:rPr>
          <w:rFonts w:ascii="Arial" w:hAnsi="Arial" w:cs="Arial"/>
          <w:b/>
          <w:bCs/>
        </w:rPr>
        <w:t>Голышев Николай Андреевич</w:t>
      </w:r>
      <w:r w:rsidRPr="00B84994">
        <w:rPr>
          <w:rFonts w:ascii="Arial" w:hAnsi="Arial" w:cs="Arial"/>
        </w:rPr>
        <w:t xml:space="preserve"> – </w:t>
      </w:r>
      <w:proofErr w:type="spellStart"/>
      <w:r w:rsidRPr="00B84994">
        <w:rPr>
          <w:rFonts w:ascii="Arial" w:hAnsi="Arial" w:cs="Arial"/>
        </w:rPr>
        <w:t>к.ю.н</w:t>
      </w:r>
      <w:proofErr w:type="spellEnd"/>
      <w:r w:rsidRPr="00B84994">
        <w:rPr>
          <w:rFonts w:ascii="Arial" w:hAnsi="Arial" w:cs="Arial"/>
        </w:rPr>
        <w:t xml:space="preserve">., </w:t>
      </w:r>
      <w:r w:rsidR="00835025">
        <w:rPr>
          <w:rFonts w:ascii="Arial" w:hAnsi="Arial" w:cs="Arial"/>
        </w:rPr>
        <w:t xml:space="preserve">адвокат </w:t>
      </w:r>
      <w:r w:rsidR="00835025" w:rsidRPr="00835025">
        <w:rPr>
          <w:rFonts w:ascii="Arial" w:hAnsi="Arial" w:cs="Arial"/>
        </w:rPr>
        <w:t>Московск</w:t>
      </w:r>
      <w:r w:rsidR="00835025">
        <w:rPr>
          <w:rFonts w:ascii="Arial" w:hAnsi="Arial" w:cs="Arial"/>
        </w:rPr>
        <w:t>ой</w:t>
      </w:r>
      <w:r w:rsidR="00835025" w:rsidRPr="00835025">
        <w:rPr>
          <w:rFonts w:ascii="Arial" w:hAnsi="Arial" w:cs="Arial"/>
        </w:rPr>
        <w:t xml:space="preserve"> коллеги</w:t>
      </w:r>
      <w:r w:rsidR="00835025">
        <w:rPr>
          <w:rFonts w:ascii="Arial" w:hAnsi="Arial" w:cs="Arial"/>
        </w:rPr>
        <w:t>и</w:t>
      </w:r>
      <w:r w:rsidR="00835025" w:rsidRPr="00835025">
        <w:rPr>
          <w:rFonts w:ascii="Arial" w:hAnsi="Arial" w:cs="Arial"/>
        </w:rPr>
        <w:t xml:space="preserve"> адвокатов Центр</w:t>
      </w:r>
      <w:r w:rsidR="00835025">
        <w:rPr>
          <w:rFonts w:ascii="Arial" w:hAnsi="Arial" w:cs="Arial"/>
        </w:rPr>
        <w:t>а</w:t>
      </w:r>
      <w:r w:rsidR="00835025" w:rsidRPr="00835025">
        <w:rPr>
          <w:rFonts w:ascii="Arial" w:hAnsi="Arial" w:cs="Arial"/>
        </w:rPr>
        <w:t xml:space="preserve"> правовой помощи</w:t>
      </w:r>
    </w:p>
    <w:p w14:paraId="206232A1" w14:textId="77777777" w:rsidR="006903E3" w:rsidRPr="006903E3" w:rsidRDefault="006903E3" w:rsidP="0044147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6903E3">
        <w:rPr>
          <w:rFonts w:ascii="Arial" w:hAnsi="Arial" w:cs="Arial"/>
          <w:i/>
          <w:iCs/>
        </w:rPr>
        <w:t>«Особенности изъятия земельных участков для государственных или муниципальных нужд»</w:t>
      </w:r>
    </w:p>
    <w:p w14:paraId="6B630446" w14:textId="71B73CD4" w:rsidR="000779E1" w:rsidRDefault="000779E1" w:rsidP="00441479">
      <w:pPr>
        <w:spacing w:after="120" w:line="288" w:lineRule="auto"/>
        <w:jc w:val="both"/>
        <w:rPr>
          <w:rFonts w:ascii="Arial" w:hAnsi="Arial" w:cs="Arial"/>
        </w:rPr>
      </w:pPr>
      <w:r w:rsidRPr="005250A2">
        <w:rPr>
          <w:rFonts w:ascii="Arial" w:hAnsi="Arial" w:cs="Arial"/>
          <w:b/>
          <w:bCs/>
        </w:rPr>
        <w:t>Краснова Ирина Олеговна</w:t>
      </w:r>
      <w:r>
        <w:rPr>
          <w:rFonts w:ascii="Arial" w:hAnsi="Arial" w:cs="Arial"/>
          <w:b/>
          <w:bCs/>
        </w:rPr>
        <w:t xml:space="preserve"> - </w:t>
      </w:r>
      <w:r w:rsidRPr="00322F66">
        <w:rPr>
          <w:rFonts w:ascii="Arial" w:hAnsi="Arial" w:cs="Arial"/>
        </w:rPr>
        <w:t xml:space="preserve">Зав. кафедрой земельного и экологического права </w:t>
      </w:r>
      <w:r>
        <w:rPr>
          <w:rFonts w:ascii="Arial" w:hAnsi="Arial" w:cs="Arial"/>
        </w:rPr>
        <w:br/>
      </w:r>
      <w:r w:rsidRPr="00322F66">
        <w:rPr>
          <w:rFonts w:ascii="Arial" w:hAnsi="Arial" w:cs="Arial"/>
        </w:rPr>
        <w:t xml:space="preserve">ФГБОУ ВО «Российский государственный университет правосудия», профессор, </w:t>
      </w:r>
      <w:proofErr w:type="spellStart"/>
      <w:r w:rsidRPr="00322F66">
        <w:rPr>
          <w:rFonts w:ascii="Arial" w:hAnsi="Arial" w:cs="Arial"/>
        </w:rPr>
        <w:t>д.ю.н</w:t>
      </w:r>
      <w:proofErr w:type="spellEnd"/>
      <w:r w:rsidRPr="00322F66">
        <w:rPr>
          <w:rFonts w:ascii="Arial" w:hAnsi="Arial" w:cs="Arial"/>
        </w:rPr>
        <w:t>.</w:t>
      </w:r>
    </w:p>
    <w:p w14:paraId="15CDBF01" w14:textId="00319D9F" w:rsidR="00A95BB8" w:rsidRPr="00DE79AF" w:rsidRDefault="00A95BB8" w:rsidP="00A95BB8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i/>
          <w:iCs/>
          <w:spacing w:val="-8"/>
          <w:lang w:eastAsia="ru-RU"/>
        </w:rPr>
        <w:t>«</w:t>
      </w:r>
      <w:r w:rsidRPr="00A95BB8">
        <w:rPr>
          <w:rFonts w:ascii="Arial" w:eastAsia="Times New Roman" w:hAnsi="Arial" w:cs="Arial"/>
          <w:i/>
          <w:iCs/>
          <w:spacing w:val="-8"/>
          <w:lang w:eastAsia="ru-RU"/>
        </w:rPr>
        <w:t>Перспективы реформирования положений гражданского законодательства о недвижимом имуществе. Новеллы 2021 года в части государственной регистрации недвижимости</w:t>
      </w:r>
      <w:r w:rsidRPr="0029496E">
        <w:rPr>
          <w:rFonts w:ascii="Arial" w:eastAsia="Times New Roman" w:hAnsi="Arial" w:cs="Arial"/>
          <w:i/>
          <w:iCs/>
          <w:spacing w:val="-8"/>
          <w:lang w:eastAsia="ru-RU"/>
        </w:rPr>
        <w:t>»</w:t>
      </w:r>
    </w:p>
    <w:p w14:paraId="11254157" w14:textId="77777777" w:rsidR="00A95BB8" w:rsidRPr="0029496E" w:rsidRDefault="00A95BB8" w:rsidP="00A95BB8">
      <w:pPr>
        <w:shd w:val="clear" w:color="auto" w:fill="FFFFFF"/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29496E">
        <w:rPr>
          <w:rFonts w:ascii="Arial" w:hAnsi="Arial" w:cs="Arial"/>
          <w:b/>
          <w:bCs/>
          <w:color w:val="000000" w:themeColor="text1"/>
        </w:rPr>
        <w:t>Демкина Алеся Вячеславовна</w:t>
      </w:r>
      <w:r w:rsidRPr="0029496E">
        <w:rPr>
          <w:rFonts w:ascii="Arial" w:hAnsi="Arial" w:cs="Arial"/>
          <w:b/>
          <w:iCs/>
          <w:color w:val="C00000"/>
          <w:lang w:bidi="ru-RU"/>
        </w:rPr>
        <w:t xml:space="preserve"> </w:t>
      </w:r>
      <w:r w:rsidRPr="0029496E">
        <w:rPr>
          <w:rFonts w:ascii="Arial" w:hAnsi="Arial" w:cs="Arial"/>
          <w:color w:val="000000" w:themeColor="text1"/>
        </w:rPr>
        <w:t xml:space="preserve">– Ведущий советник аппарата Комитета ГД РФ по государственному строительству и законодательству </w:t>
      </w:r>
    </w:p>
    <w:p w14:paraId="73F3F9B1" w14:textId="6B80A48E" w:rsidR="00916519" w:rsidRDefault="00916519" w:rsidP="00441479">
      <w:pPr>
        <w:spacing w:after="0" w:line="288" w:lineRule="auto"/>
        <w:jc w:val="both"/>
        <w:rPr>
          <w:rFonts w:ascii="Arial" w:hAnsi="Arial" w:cs="Arial"/>
          <w:i/>
          <w:iCs/>
        </w:rPr>
      </w:pPr>
      <w:r w:rsidRPr="0029496E">
        <w:rPr>
          <w:rFonts w:ascii="Arial" w:hAnsi="Arial" w:cs="Arial"/>
          <w:i/>
          <w:iCs/>
        </w:rPr>
        <w:t>«Трансформация системы управления земельными ресурсами и тенденции в развити</w:t>
      </w:r>
      <w:r w:rsidR="006C5FB8">
        <w:rPr>
          <w:rFonts w:ascii="Arial" w:hAnsi="Arial" w:cs="Arial"/>
          <w:i/>
          <w:iCs/>
        </w:rPr>
        <w:t>и</w:t>
      </w:r>
      <w:r w:rsidRPr="0029496E">
        <w:rPr>
          <w:rFonts w:ascii="Arial" w:hAnsi="Arial" w:cs="Arial"/>
          <w:i/>
          <w:iCs/>
        </w:rPr>
        <w:t xml:space="preserve"> земельного законодательства»</w:t>
      </w:r>
    </w:p>
    <w:p w14:paraId="71BEEA0B" w14:textId="77777777" w:rsidR="00916519" w:rsidRDefault="00916519" w:rsidP="00441479">
      <w:pPr>
        <w:spacing w:after="0" w:line="288" w:lineRule="auto"/>
        <w:jc w:val="both"/>
        <w:rPr>
          <w:rFonts w:ascii="Arial" w:hAnsi="Arial" w:cs="Arial"/>
        </w:rPr>
      </w:pPr>
      <w:proofErr w:type="spellStart"/>
      <w:r w:rsidRPr="0029496E">
        <w:rPr>
          <w:rFonts w:ascii="Arial" w:hAnsi="Arial" w:cs="Arial"/>
          <w:b/>
          <w:bCs/>
        </w:rPr>
        <w:t>Липски</w:t>
      </w:r>
      <w:proofErr w:type="spellEnd"/>
      <w:r w:rsidRPr="0029496E">
        <w:rPr>
          <w:rFonts w:ascii="Arial" w:hAnsi="Arial" w:cs="Arial"/>
          <w:b/>
          <w:bCs/>
        </w:rPr>
        <w:t xml:space="preserve"> Станислав </w:t>
      </w:r>
      <w:proofErr w:type="spellStart"/>
      <w:r w:rsidRPr="0029496E">
        <w:rPr>
          <w:rFonts w:ascii="Arial" w:hAnsi="Arial" w:cs="Arial"/>
          <w:b/>
          <w:bCs/>
        </w:rPr>
        <w:t>Анджеевич</w:t>
      </w:r>
      <w:proofErr w:type="spellEnd"/>
      <w:r w:rsidRPr="0029496E">
        <w:rPr>
          <w:rFonts w:ascii="Arial" w:hAnsi="Arial" w:cs="Arial"/>
          <w:b/>
          <w:lang w:bidi="ru-RU"/>
        </w:rPr>
        <w:t xml:space="preserve"> </w:t>
      </w:r>
      <w:r w:rsidRPr="0029496E">
        <w:rPr>
          <w:rFonts w:ascii="Arial" w:hAnsi="Arial" w:cs="Arial"/>
          <w:b/>
        </w:rPr>
        <w:t>-</w:t>
      </w:r>
      <w:r w:rsidRPr="0029496E">
        <w:rPr>
          <w:rFonts w:ascii="Arial" w:hAnsi="Arial" w:cs="Arial"/>
        </w:rPr>
        <w:t xml:space="preserve"> Заведующий кафедрой Земельного права, </w:t>
      </w:r>
      <w:proofErr w:type="spellStart"/>
      <w:r w:rsidRPr="0029496E">
        <w:rPr>
          <w:rFonts w:ascii="Arial" w:hAnsi="Arial" w:cs="Arial"/>
        </w:rPr>
        <w:t>и.о</w:t>
      </w:r>
      <w:proofErr w:type="spellEnd"/>
      <w:r w:rsidRPr="0029496E">
        <w:rPr>
          <w:rFonts w:ascii="Arial" w:hAnsi="Arial" w:cs="Arial"/>
        </w:rPr>
        <w:t>. декана юридического факультета Государственного университета по землеустройству, доктор экономических наук, доцент по кафедре земельного права</w:t>
      </w:r>
    </w:p>
    <w:p w14:paraId="3DFF9118" w14:textId="77777777" w:rsidR="00946636" w:rsidRPr="0029496E" w:rsidRDefault="00946636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lang w:eastAsia="ru-RU"/>
        </w:rPr>
      </w:pPr>
    </w:p>
    <w:p w14:paraId="4ED8253B" w14:textId="20F42122" w:rsidR="00EA29A4" w:rsidRPr="009010E4" w:rsidRDefault="000F5AA2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</w:pP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1</w:t>
      </w:r>
      <w:r w:rsidR="00E004F3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="00F56527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E004F3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2</w:t>
      </w:r>
      <w:r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0–1</w:t>
      </w:r>
      <w:r w:rsidR="00944F9D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="00F56527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:</w:t>
      </w:r>
      <w:r w:rsidR="007F616A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4</w:t>
      </w:r>
      <w:r w:rsidR="00944F9D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>0</w:t>
      </w:r>
      <w:r w:rsidR="00EA29A4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8"/>
          <w:lang w:eastAsia="ru-RU"/>
        </w:rPr>
        <w:t xml:space="preserve"> | </w:t>
      </w:r>
      <w:r w:rsidR="00EA29A4" w:rsidRPr="009010E4">
        <w:rPr>
          <w:rFonts w:ascii="Arial" w:eastAsia="Times New Roman" w:hAnsi="Arial" w:cs="Arial"/>
          <w:b/>
          <w:bCs/>
          <w:color w:val="767171" w:themeColor="background2" w:themeShade="80"/>
          <w:spacing w:val="-4"/>
          <w:lang w:eastAsia="ru-RU"/>
        </w:rPr>
        <w:t>ПЕРЕРЫВ</w:t>
      </w:r>
    </w:p>
    <w:p w14:paraId="2E46026F" w14:textId="5F00876C" w:rsidR="00EA29A4" w:rsidRDefault="00EA29A4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lang w:eastAsia="ru-RU"/>
        </w:rPr>
      </w:pPr>
    </w:p>
    <w:p w14:paraId="73F70210" w14:textId="2DFA41B3" w:rsidR="00CA11C6" w:rsidRPr="000E5058" w:rsidRDefault="004E2380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</w:pPr>
      <w:r w:rsidRPr="000E5058">
        <w:rPr>
          <w:rFonts w:ascii="Arial" w:hAnsi="Arial" w:cs="Arial"/>
          <w:b/>
          <w:bCs/>
          <w:color w:val="002060"/>
          <w:sz w:val="24"/>
          <w:szCs w:val="24"/>
        </w:rPr>
        <w:t>14</w:t>
      </w:r>
      <w:r w:rsidR="008B1662" w:rsidRPr="000E5058">
        <w:rPr>
          <w:rFonts w:ascii="Arial" w:hAnsi="Arial" w:cs="Arial"/>
          <w:b/>
          <w:bCs/>
          <w:color w:val="002060"/>
          <w:sz w:val="24"/>
          <w:szCs w:val="24"/>
        </w:rPr>
        <w:t>:</w:t>
      </w:r>
      <w:r w:rsidR="007F616A">
        <w:rPr>
          <w:rFonts w:ascii="Arial" w:hAnsi="Arial" w:cs="Arial"/>
          <w:b/>
          <w:bCs/>
          <w:color w:val="002060"/>
          <w:sz w:val="24"/>
          <w:szCs w:val="24"/>
        </w:rPr>
        <w:t>4</w:t>
      </w:r>
      <w:r w:rsidRPr="000E5058">
        <w:rPr>
          <w:rFonts w:ascii="Arial" w:hAnsi="Arial" w:cs="Arial"/>
          <w:b/>
          <w:bCs/>
          <w:color w:val="002060"/>
          <w:sz w:val="24"/>
          <w:szCs w:val="24"/>
        </w:rPr>
        <w:t>0–1</w:t>
      </w:r>
      <w:r w:rsidR="007F616A">
        <w:rPr>
          <w:rFonts w:ascii="Arial" w:hAnsi="Arial" w:cs="Arial"/>
          <w:b/>
          <w:bCs/>
          <w:color w:val="002060"/>
          <w:sz w:val="24"/>
          <w:szCs w:val="24"/>
        </w:rPr>
        <w:t>6</w:t>
      </w:r>
      <w:r w:rsidR="008B1662" w:rsidRPr="000E5058">
        <w:rPr>
          <w:rFonts w:ascii="Arial" w:hAnsi="Arial" w:cs="Arial"/>
          <w:b/>
          <w:bCs/>
          <w:color w:val="002060"/>
          <w:sz w:val="24"/>
          <w:szCs w:val="24"/>
        </w:rPr>
        <w:t>:</w:t>
      </w:r>
      <w:r w:rsidR="007F616A">
        <w:rPr>
          <w:rFonts w:ascii="Arial" w:hAnsi="Arial" w:cs="Arial"/>
          <w:b/>
          <w:bCs/>
          <w:color w:val="002060"/>
          <w:sz w:val="24"/>
          <w:szCs w:val="24"/>
        </w:rPr>
        <w:t>1</w:t>
      </w:r>
      <w:r w:rsidRPr="000E5058">
        <w:rPr>
          <w:rFonts w:ascii="Arial" w:hAnsi="Arial" w:cs="Arial"/>
          <w:b/>
          <w:bCs/>
          <w:color w:val="002060"/>
          <w:sz w:val="24"/>
          <w:szCs w:val="24"/>
        </w:rPr>
        <w:t>0</w:t>
      </w:r>
      <w:r w:rsidRPr="000E5058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2F22CE" w:rsidRPr="00F66B7C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2F22CE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2F22CE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>ТЕМАТИЧЕСКАЯ СЕКЦИЯ</w:t>
      </w:r>
      <w:r w:rsidR="002F22CE" w:rsidRPr="00A573FF">
        <w:rPr>
          <w:rFonts w:ascii="Arial" w:eastAsia="Times New Roman" w:hAnsi="Arial" w:cs="Arial"/>
          <w:b/>
          <w:bCs/>
          <w:color w:val="FF0000"/>
          <w:spacing w:val="-8"/>
          <w:sz w:val="24"/>
          <w:szCs w:val="24"/>
          <w:lang w:eastAsia="ru-RU"/>
        </w:rPr>
        <w:t xml:space="preserve"> </w:t>
      </w:r>
      <w:r w:rsidR="002F22CE" w:rsidRPr="00A573FF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="00FF5B95" w:rsidRPr="000E5058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 </w:t>
      </w:r>
      <w:r w:rsidR="00EA6540" w:rsidRPr="000E5058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ГРАДОСТРОИТЕЛЬСТВО, ИМУЩЕСТВЕННЫЕ И ЗЕМЕЛЬНЫЕ ОТНОШЕНИЯ НА ТЕРРИТОРИИ МУНИЦИПАЛЬНОГО ОБРАЗОВАНИЯ</w:t>
      </w:r>
    </w:p>
    <w:p w14:paraId="65A01FF5" w14:textId="77777777" w:rsidR="00BA528B" w:rsidRPr="0029496E" w:rsidRDefault="00BA528B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spacing w:val="-8"/>
          <w:lang w:eastAsia="ru-RU"/>
        </w:rPr>
      </w:pPr>
    </w:p>
    <w:p w14:paraId="6617093C" w14:textId="4269001A" w:rsidR="00CA11C6" w:rsidRPr="008B68DD" w:rsidRDefault="00CA11C6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</w:pP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Вопросы 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 xml:space="preserve">для </w:t>
      </w: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обсуждени</w:t>
      </w:r>
      <w:r w:rsid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я</w:t>
      </w:r>
      <w:r w:rsidRPr="008B68DD">
        <w:rPr>
          <w:rFonts w:ascii="Arial" w:eastAsia="Times New Roman" w:hAnsi="Arial" w:cs="Arial"/>
          <w:b/>
          <w:bCs/>
          <w:i/>
          <w:iCs/>
          <w:spacing w:val="-8"/>
          <w:sz w:val="24"/>
          <w:szCs w:val="24"/>
          <w:lang w:eastAsia="ru-RU"/>
        </w:rPr>
        <w:t>:</w:t>
      </w:r>
    </w:p>
    <w:p w14:paraId="1CCA3284" w14:textId="6435A8D7" w:rsidR="00CA11C6" w:rsidRPr="00FF5B95" w:rsidRDefault="00CA11C6" w:rsidP="0029496E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Генеральный план и правила землепользования и застройки</w:t>
      </w:r>
      <w:r w:rsidR="00DB258A"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. Новое в правилах землепользования и застройки и выдача ГПЗУ в 2021 г.</w:t>
      </w:r>
    </w:p>
    <w:p w14:paraId="1400C520" w14:textId="3DE34DF6" w:rsidR="00CA11C6" w:rsidRPr="00FF5B95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Градостроительный регламент участка. Генеральный план и правила землепользования </w:t>
      </w: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br/>
        <w:t>и застройки</w:t>
      </w:r>
    </w:p>
    <w:p w14:paraId="7C9727ED" w14:textId="77777777" w:rsidR="00CA11C6" w:rsidRPr="00FF5B95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Изменение ПЗЗ</w:t>
      </w:r>
    </w:p>
    <w:p w14:paraId="5C1174BA" w14:textId="77777777" w:rsidR="00036F4E" w:rsidRPr="00FF5B95" w:rsidRDefault="00CA11C6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Распространенные нарушения в правилах землепользования и застройки. Судебное оспаривание ПЗЗ</w:t>
      </w:r>
    </w:p>
    <w:p w14:paraId="5FEE7C96" w14:textId="09503C91" w:rsidR="00CA11C6" w:rsidRPr="00FF5B95" w:rsidRDefault="00036F4E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Новые требования к ГПЗУ (градостроительный план земельного участка)</w:t>
      </w:r>
    </w:p>
    <w:p w14:paraId="61F78A10" w14:textId="77777777" w:rsidR="00BA2F5B" w:rsidRPr="00FF5B95" w:rsidRDefault="00BA2F5B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Условия утверждения ГПЗУ до формирования участка </w:t>
      </w:r>
    </w:p>
    <w:p w14:paraId="70788085" w14:textId="77777777" w:rsidR="00BA2F5B" w:rsidRPr="00FF5B95" w:rsidRDefault="00BA2F5B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Влияние ДПТ на землепользование</w:t>
      </w:r>
      <w:r w:rsidRPr="00FF5B95">
        <w:rPr>
          <w:rFonts w:ascii="Arial" w:eastAsia="Times New Roman" w:hAnsi="Arial" w:cs="Arial"/>
          <w:sz w:val="24"/>
          <w:szCs w:val="24"/>
          <w:lang w:eastAsia="ru-RU"/>
        </w:rPr>
        <w:t xml:space="preserve">, изменение ВРИ и получение </w:t>
      </w:r>
      <w:proofErr w:type="spellStart"/>
      <w:r w:rsidRPr="00FF5B95">
        <w:rPr>
          <w:rFonts w:ascii="Arial" w:eastAsia="Times New Roman" w:hAnsi="Arial" w:cs="Arial"/>
          <w:sz w:val="24"/>
          <w:szCs w:val="24"/>
          <w:lang w:eastAsia="ru-RU"/>
        </w:rPr>
        <w:t>РнС</w:t>
      </w:r>
      <w:proofErr w:type="spellEnd"/>
    </w:p>
    <w:p w14:paraId="321A2374" w14:textId="1D7522DE" w:rsidR="00CA11C6" w:rsidRPr="00FF5B95" w:rsidRDefault="00CA11C6" w:rsidP="0029496E">
      <w:pPr>
        <w:spacing w:before="120"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Особенности подготовки проекта планировки и проект</w:t>
      </w:r>
      <w:r w:rsidR="00230435"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а</w:t>
      </w:r>
      <w:r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 xml:space="preserve"> межевания территории в </w:t>
      </w:r>
      <w:r w:rsidR="00430818"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 xml:space="preserve">2021 </w:t>
      </w:r>
      <w:r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г.</w:t>
      </w:r>
    </w:p>
    <w:p w14:paraId="5C8F9B42" w14:textId="2910AB97" w:rsidR="00FF7401" w:rsidRPr="00FF5B95" w:rsidRDefault="002A00E4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Новые требования к ППТ, ПМТ </w:t>
      </w:r>
    </w:p>
    <w:p w14:paraId="2E0AAD4B" w14:textId="1AC1A9CA" w:rsidR="00FF7401" w:rsidRPr="00FF5B95" w:rsidRDefault="002A00E4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Новое в оформлении строительства (Федеральный закон № 468-ФЗ от 29.12.2020) </w:t>
      </w:r>
    </w:p>
    <w:p w14:paraId="1CBDA290" w14:textId="129B632E" w:rsidR="00FF7401" w:rsidRPr="00FF5B95" w:rsidRDefault="002A00E4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Изменение</w:t>
      </w:r>
      <w:r w:rsidRPr="00FF5B95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 подготовки и оформления ППТ и ПМТ </w:t>
      </w:r>
    </w:p>
    <w:p w14:paraId="2FCEF800" w14:textId="77777777" w:rsidR="00CA11C6" w:rsidRPr="00FF5B95" w:rsidRDefault="00CA11C6" w:rsidP="0029496E">
      <w:p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</w:p>
    <w:p w14:paraId="320CF031" w14:textId="588F79EF" w:rsidR="00CA11C6" w:rsidRPr="00FF5B95" w:rsidRDefault="00427B7D" w:rsidP="0029496E">
      <w:pPr>
        <w:spacing w:before="120" w:after="0" w:line="288" w:lineRule="auto"/>
        <w:jc w:val="both"/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b/>
          <w:bCs/>
          <w:spacing w:val="-8"/>
          <w:sz w:val="24"/>
          <w:szCs w:val="24"/>
          <w:lang w:eastAsia="ru-RU"/>
        </w:rPr>
        <w:t>Зоны с особыми условиями использования в 2021 году.</w:t>
      </w:r>
    </w:p>
    <w:p w14:paraId="721C2224" w14:textId="32491BD9" w:rsidR="00427B7D" w:rsidRPr="00FF5B95" w:rsidRDefault="00427B7D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Ограничения землепользования в различных ЗОУИТ и их влияние на градостроительную деятельность</w:t>
      </w:r>
    </w:p>
    <w:p w14:paraId="65B5ED2E" w14:textId="4FD9B1EE" w:rsidR="00427B7D" w:rsidRPr="00FF5B95" w:rsidRDefault="00427B7D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Порядок получения сведений о ранее установленных ЗОУИТ</w:t>
      </w:r>
    </w:p>
    <w:p w14:paraId="0D17FB18" w14:textId="6FF72C57" w:rsidR="00427B7D" w:rsidRPr="00FF5B95" w:rsidRDefault="00427B7D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Изменения в правилах территориального планирования в ООПТ (Федеральный закон №505-ФЗ от 30.12.2020</w:t>
      </w:r>
      <w:r w:rsidRPr="00FF5B95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14:paraId="4134EE80" w14:textId="77777777" w:rsidR="00F1535C" w:rsidRDefault="00F1535C" w:rsidP="0029496E">
      <w:pPr>
        <w:spacing w:after="0" w:line="288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7C4CDEE4" w14:textId="1FA61308" w:rsidR="00E2615C" w:rsidRPr="00FF5B95" w:rsidRDefault="00E2615C" w:rsidP="0029496E">
      <w:p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Новое в изъятии </w:t>
      </w:r>
      <w:r w:rsidR="00070841" w:rsidRPr="00FF5B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земельных участков и </w:t>
      </w:r>
      <w:r w:rsidR="000602F8" w:rsidRPr="00FF5B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объектов </w:t>
      </w:r>
      <w:r w:rsidR="00070841" w:rsidRPr="00FF5B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недвижимости для целей КРТ </w:t>
      </w:r>
      <w:r w:rsidRPr="00FF5B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 2021 г.</w:t>
      </w:r>
      <w:r w:rsidRPr="00FF5B9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74E6094" w14:textId="44F99779" w:rsidR="00E2615C" w:rsidRPr="00FF5B95" w:rsidRDefault="00E2615C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 xml:space="preserve">Порядок изъятия и выкупа земельных участков и недвижимости для целей КРТ </w:t>
      </w:r>
    </w:p>
    <w:p w14:paraId="59025590" w14:textId="3634E901" w:rsidR="00E2615C" w:rsidRPr="00FF5B95" w:rsidRDefault="00E2615C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pacing w:val="-8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Выбор собственником компенсации и порядок её расчета</w:t>
      </w:r>
    </w:p>
    <w:p w14:paraId="1391B8D2" w14:textId="1A350042" w:rsidR="00E2615C" w:rsidRPr="00FF5B95" w:rsidRDefault="00E2615C" w:rsidP="0029496E">
      <w:pPr>
        <w:pStyle w:val="a8"/>
        <w:numPr>
          <w:ilvl w:val="0"/>
          <w:numId w:val="4"/>
        </w:num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spacing w:val="-8"/>
          <w:sz w:val="24"/>
          <w:szCs w:val="24"/>
          <w:lang w:eastAsia="ru-RU"/>
        </w:rPr>
        <w:t>Специфика</w:t>
      </w:r>
      <w:r w:rsidRPr="00FF5B95">
        <w:rPr>
          <w:rFonts w:ascii="Arial" w:eastAsia="Times New Roman" w:hAnsi="Arial" w:cs="Arial"/>
          <w:sz w:val="24"/>
          <w:szCs w:val="24"/>
          <w:lang w:eastAsia="ru-RU"/>
        </w:rPr>
        <w:t xml:space="preserve"> изъятия земельных участков при реализации КРТ нежилой застройки</w:t>
      </w:r>
    </w:p>
    <w:p w14:paraId="048A6A16" w14:textId="77777777" w:rsidR="007D60F1" w:rsidRPr="00FF5B95" w:rsidRDefault="007D60F1" w:rsidP="0029496E">
      <w:pPr>
        <w:pStyle w:val="paragraph"/>
        <w:numPr>
          <w:ilvl w:val="0"/>
          <w:numId w:val="4"/>
        </w:numPr>
        <w:spacing w:after="0" w:line="288" w:lineRule="auto"/>
        <w:jc w:val="both"/>
        <w:textAlignment w:val="baseline"/>
        <w:rPr>
          <w:rFonts w:ascii="Arial" w:hAnsi="Arial" w:cs="Arial"/>
          <w:spacing w:val="-8"/>
        </w:rPr>
      </w:pPr>
      <w:r w:rsidRPr="00FF5B95">
        <w:rPr>
          <w:rFonts w:ascii="Arial" w:hAnsi="Arial" w:cs="Arial"/>
          <w:spacing w:val="-8"/>
        </w:rPr>
        <w:t>Строительство линейных и площадных объектов на землях лесного фонда: особенности землепользования</w:t>
      </w:r>
    </w:p>
    <w:p w14:paraId="4D14940D" w14:textId="5B7C7FA5" w:rsidR="007D60F1" w:rsidRDefault="007D60F1" w:rsidP="0029496E">
      <w:pPr>
        <w:pStyle w:val="paragraph"/>
        <w:numPr>
          <w:ilvl w:val="0"/>
          <w:numId w:val="4"/>
        </w:numPr>
        <w:spacing w:after="0" w:line="288" w:lineRule="auto"/>
        <w:jc w:val="both"/>
        <w:textAlignment w:val="baseline"/>
        <w:rPr>
          <w:rFonts w:ascii="Arial" w:hAnsi="Arial" w:cs="Arial"/>
          <w:spacing w:val="-8"/>
        </w:rPr>
      </w:pPr>
      <w:r w:rsidRPr="00FF5B95">
        <w:rPr>
          <w:rFonts w:ascii="Arial" w:hAnsi="Arial" w:cs="Arial"/>
          <w:spacing w:val="-8"/>
        </w:rPr>
        <w:t>Новеллы законодательства о государственной регистрации недвижимости (ранее учтенные объекты, гаражная амнистия, комплексные кадастровые работы, ведение ЕГРН и пр.)</w:t>
      </w:r>
    </w:p>
    <w:p w14:paraId="5C81F771" w14:textId="77777777" w:rsidR="00706350" w:rsidRDefault="00706350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433863E8" w14:textId="77777777" w:rsidR="00706350" w:rsidRDefault="00706350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54CF4522" w14:textId="77777777" w:rsidR="00706350" w:rsidRDefault="00706350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</w:p>
    <w:p w14:paraId="5AC880CF" w14:textId="655DA6A7" w:rsidR="00CA11C6" w:rsidRPr="0029496E" w:rsidRDefault="00CA11C6" w:rsidP="008B68DD">
      <w:pPr>
        <w:spacing w:after="0" w:line="288" w:lineRule="auto"/>
        <w:jc w:val="both"/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</w:pPr>
      <w:r w:rsidRPr="0029496E">
        <w:rPr>
          <w:rFonts w:ascii="Arial" w:eastAsia="Times New Roman" w:hAnsi="Arial" w:cs="Arial"/>
          <w:b/>
          <w:bCs/>
          <w:i/>
          <w:iCs/>
          <w:spacing w:val="-8"/>
          <w:lang w:eastAsia="ru-RU"/>
        </w:rPr>
        <w:t>К выступлению приглашены:</w:t>
      </w:r>
    </w:p>
    <w:p w14:paraId="59026508" w14:textId="77777777" w:rsidR="00CA11C6" w:rsidRPr="0029496E" w:rsidRDefault="00CA11C6" w:rsidP="008B68DD">
      <w:pPr>
        <w:shd w:val="clear" w:color="auto" w:fill="FFFFFF"/>
        <w:spacing w:after="0" w:line="288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29496E">
        <w:rPr>
          <w:rFonts w:ascii="Arial" w:hAnsi="Arial" w:cs="Arial"/>
          <w:i/>
          <w:iCs/>
          <w:color w:val="000000" w:themeColor="text1"/>
        </w:rPr>
        <w:t>«Зоны с особыми условиями использования территории».</w:t>
      </w:r>
    </w:p>
    <w:p w14:paraId="4BEAC9F5" w14:textId="07922C17" w:rsidR="00CA11C6" w:rsidRDefault="00CA11C6" w:rsidP="008B68DD">
      <w:pPr>
        <w:shd w:val="clear" w:color="auto" w:fill="FFFFFF"/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29496E">
        <w:rPr>
          <w:rFonts w:ascii="Arial" w:hAnsi="Arial" w:cs="Arial"/>
          <w:b/>
          <w:bCs/>
          <w:color w:val="000000" w:themeColor="text1"/>
        </w:rPr>
        <w:t>Гаврилюк Мария Никитична</w:t>
      </w:r>
      <w:r w:rsidRPr="0029496E">
        <w:rPr>
          <w:rFonts w:ascii="Arial" w:hAnsi="Arial" w:cs="Arial"/>
          <w:b/>
          <w:iCs/>
          <w:color w:val="C00000"/>
          <w:lang w:bidi="ru-RU"/>
        </w:rPr>
        <w:t xml:space="preserve"> </w:t>
      </w:r>
      <w:r w:rsidRPr="0029496E">
        <w:rPr>
          <w:rFonts w:ascii="Arial" w:hAnsi="Arial" w:cs="Arial"/>
          <w:b/>
          <w:bCs/>
          <w:color w:val="000000" w:themeColor="text1"/>
        </w:rPr>
        <w:t xml:space="preserve">- </w:t>
      </w:r>
      <w:r w:rsidRPr="0029496E">
        <w:rPr>
          <w:rFonts w:ascii="Arial" w:hAnsi="Arial" w:cs="Arial"/>
          <w:color w:val="000000" w:themeColor="text1"/>
        </w:rPr>
        <w:t>Доцент кафедры земельного права Государственного университета по землеустройству,</w:t>
      </w:r>
      <w:r w:rsidR="00136E70" w:rsidRPr="0029496E">
        <w:rPr>
          <w:rFonts w:ascii="Arial" w:hAnsi="Arial" w:cs="Arial"/>
          <w:color w:val="000000" w:themeColor="text1"/>
        </w:rPr>
        <w:t xml:space="preserve"> доцент, </w:t>
      </w:r>
      <w:proofErr w:type="spellStart"/>
      <w:r w:rsidR="00136E70" w:rsidRPr="0029496E">
        <w:rPr>
          <w:rFonts w:ascii="Arial" w:hAnsi="Arial" w:cs="Arial"/>
          <w:color w:val="000000" w:themeColor="text1"/>
        </w:rPr>
        <w:t>к.ю.н</w:t>
      </w:r>
      <w:proofErr w:type="spellEnd"/>
      <w:r w:rsidR="00136E70" w:rsidRPr="0029496E">
        <w:rPr>
          <w:rFonts w:ascii="Arial" w:hAnsi="Arial" w:cs="Arial"/>
          <w:color w:val="000000" w:themeColor="text1"/>
        </w:rPr>
        <w:t>.</w:t>
      </w:r>
    </w:p>
    <w:p w14:paraId="06D40E07" w14:textId="77777777" w:rsidR="00D03014" w:rsidRPr="009B6F19" w:rsidRDefault="00D03014" w:rsidP="009B6F19">
      <w:pPr>
        <w:shd w:val="clear" w:color="auto" w:fill="FFFFFF"/>
        <w:spacing w:after="0" w:line="288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9B6F19">
        <w:rPr>
          <w:rFonts w:ascii="Arial" w:hAnsi="Arial" w:cs="Arial"/>
          <w:i/>
          <w:iCs/>
          <w:color w:val="000000" w:themeColor="text1"/>
        </w:rPr>
        <w:t>«Судебное оспаривание Правил землепользования и застройки в части изменения видов разрешенного использования земельных участков»</w:t>
      </w:r>
    </w:p>
    <w:p w14:paraId="102AD5F2" w14:textId="77777777" w:rsidR="00D03014" w:rsidRPr="00D03014" w:rsidRDefault="00D03014" w:rsidP="009B6F19">
      <w:pPr>
        <w:shd w:val="clear" w:color="auto" w:fill="FFFFFF"/>
        <w:spacing w:after="120" w:line="288" w:lineRule="auto"/>
        <w:jc w:val="both"/>
        <w:rPr>
          <w:rFonts w:ascii="Arial" w:hAnsi="Arial" w:cs="Arial"/>
          <w:color w:val="000000" w:themeColor="text1"/>
        </w:rPr>
      </w:pPr>
      <w:r w:rsidRPr="009B6F19">
        <w:rPr>
          <w:rFonts w:ascii="Arial" w:hAnsi="Arial" w:cs="Arial"/>
          <w:b/>
          <w:bCs/>
          <w:color w:val="000000" w:themeColor="text1"/>
        </w:rPr>
        <w:t>Мисник Галина Анатольевна</w:t>
      </w:r>
      <w:r w:rsidRPr="00D03014">
        <w:rPr>
          <w:rFonts w:ascii="Arial" w:hAnsi="Arial" w:cs="Arial"/>
          <w:color w:val="000000" w:themeColor="text1"/>
        </w:rPr>
        <w:t xml:space="preserve"> – Профессор кафедры земельного и экологического права Российского государственного университета правосудия, </w:t>
      </w:r>
      <w:proofErr w:type="spellStart"/>
      <w:r w:rsidRPr="00D03014">
        <w:rPr>
          <w:rFonts w:ascii="Arial" w:hAnsi="Arial" w:cs="Arial"/>
          <w:color w:val="000000" w:themeColor="text1"/>
        </w:rPr>
        <w:t>д.ю.н</w:t>
      </w:r>
      <w:proofErr w:type="spellEnd"/>
      <w:r w:rsidRPr="00D03014">
        <w:rPr>
          <w:rFonts w:ascii="Arial" w:hAnsi="Arial" w:cs="Arial"/>
          <w:color w:val="000000" w:themeColor="text1"/>
        </w:rPr>
        <w:t>.</w:t>
      </w:r>
    </w:p>
    <w:p w14:paraId="0860BA09" w14:textId="77777777" w:rsidR="005E7357" w:rsidRPr="0029496E" w:rsidRDefault="005E7357" w:rsidP="0029496E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spacing w:val="-8"/>
          <w:lang w:eastAsia="ru-RU"/>
        </w:rPr>
      </w:pPr>
    </w:p>
    <w:p w14:paraId="6BD17E59" w14:textId="011243E7" w:rsidR="00E32464" w:rsidRDefault="00454787" w:rsidP="006F78BF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</w:pPr>
      <w:r w:rsidRPr="00FF5B95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</w:t>
      </w:r>
      <w:r w:rsidR="006065FD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6</w:t>
      </w:r>
      <w:r w:rsidR="00B079EE" w:rsidRPr="00FF5B95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:</w:t>
      </w:r>
      <w:r w:rsidR="006065FD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1</w:t>
      </w:r>
      <w:r w:rsidRPr="00FF5B95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 xml:space="preserve">0 | </w:t>
      </w:r>
      <w:r w:rsidRPr="002F22CE">
        <w:rPr>
          <w:rFonts w:ascii="Arial" w:eastAsia="Times New Roman" w:hAnsi="Arial" w:cs="Arial"/>
          <w:b/>
          <w:bCs/>
          <w:color w:val="FF0000"/>
          <w:spacing w:val="-4"/>
          <w:sz w:val="24"/>
          <w:szCs w:val="24"/>
          <w:lang w:eastAsia="ru-RU"/>
        </w:rPr>
        <w:t>ЗАКРЫТИЕ СЕМИНАРА</w:t>
      </w:r>
      <w:r w:rsidR="002F22CE" w:rsidRPr="002F22CE">
        <w:rPr>
          <w:rFonts w:ascii="Arial" w:eastAsia="Times New Roman" w:hAnsi="Arial" w:cs="Arial"/>
          <w:b/>
          <w:bCs/>
          <w:color w:val="FF0000"/>
          <w:spacing w:val="-4"/>
          <w:sz w:val="24"/>
          <w:szCs w:val="24"/>
          <w:lang w:eastAsia="ru-RU"/>
        </w:rPr>
        <w:t xml:space="preserve"> </w:t>
      </w:r>
      <w:r w:rsidR="002F22CE" w:rsidRPr="00FF5B95">
        <w:rPr>
          <w:rFonts w:ascii="Arial" w:eastAsia="Times New Roman" w:hAnsi="Arial" w:cs="Arial"/>
          <w:b/>
          <w:bCs/>
          <w:color w:val="002060"/>
          <w:spacing w:val="-8"/>
          <w:sz w:val="24"/>
          <w:szCs w:val="24"/>
          <w:lang w:eastAsia="ru-RU"/>
        </w:rPr>
        <w:t>|</w:t>
      </w:r>
      <w:r w:rsidRPr="00FF5B95"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  <w:t xml:space="preserve"> Выдача Удостоверений о повышении квалификации и Сертификатов</w:t>
      </w:r>
    </w:p>
    <w:p w14:paraId="3E296508" w14:textId="77777777" w:rsidR="006065FD" w:rsidRDefault="006065FD" w:rsidP="006F78BF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bCs/>
          <w:color w:val="002060"/>
          <w:spacing w:val="-4"/>
          <w:sz w:val="24"/>
          <w:szCs w:val="24"/>
          <w:lang w:eastAsia="ru-RU"/>
        </w:rPr>
      </w:pPr>
    </w:p>
    <w:p w14:paraId="0EE9B3DB" w14:textId="46093F62" w:rsidR="00A15C39" w:rsidRDefault="006F78BF" w:rsidP="006F78BF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color w:val="002060"/>
          <w:spacing w:val="-8"/>
          <w:sz w:val="24"/>
          <w:szCs w:val="24"/>
          <w:lang w:eastAsia="ru-RU"/>
        </w:rPr>
      </w:pPr>
      <w:r w:rsidRPr="006F78BF">
        <w:rPr>
          <w:noProof/>
          <w:lang w:eastAsia="ru-RU"/>
        </w:rPr>
        <w:drawing>
          <wp:inline distT="0" distB="0" distL="0" distR="0" wp14:anchorId="5B9FFF9B" wp14:editId="00462EE5">
            <wp:extent cx="6119495" cy="344233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12A21" w14:textId="2897BE1C" w:rsidR="00A15C39" w:rsidRPr="00A15C39" w:rsidRDefault="00A15C39" w:rsidP="00A15C39">
      <w:pPr>
        <w:shd w:val="clear" w:color="auto" w:fill="FFFFFF"/>
        <w:spacing w:after="0" w:line="288" w:lineRule="auto"/>
        <w:jc w:val="center"/>
        <w:rPr>
          <w:rFonts w:ascii="Arial" w:eastAsia="Times New Roman" w:hAnsi="Arial" w:cs="Arial"/>
          <w:b/>
          <w:bCs/>
          <w:color w:val="002060"/>
          <w:spacing w:val="-8"/>
          <w:sz w:val="28"/>
          <w:szCs w:val="28"/>
          <w:lang w:eastAsia="ru-RU"/>
        </w:rPr>
      </w:pPr>
      <w:r w:rsidRPr="00A15C39">
        <w:rPr>
          <w:rFonts w:ascii="Arial" w:eastAsia="Times New Roman" w:hAnsi="Arial" w:cs="Arial"/>
          <w:b/>
          <w:bCs/>
          <w:color w:val="002060"/>
          <w:spacing w:val="-8"/>
          <w:sz w:val="28"/>
          <w:szCs w:val="28"/>
          <w:lang w:eastAsia="ru-RU"/>
        </w:rPr>
        <w:t xml:space="preserve">Университет Минстроя  </w:t>
      </w:r>
      <w:hyperlink r:id="rId20" w:history="1"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eastAsia="ru-RU"/>
          </w:rPr>
          <w:t>https://niisf.org</w:t>
        </w:r>
      </w:hyperlink>
    </w:p>
    <w:p w14:paraId="2E5F48E8" w14:textId="6064FBAE" w:rsidR="00A15C39" w:rsidRPr="00A15C39" w:rsidRDefault="00A15C39" w:rsidP="00A15C39">
      <w:pPr>
        <w:shd w:val="clear" w:color="auto" w:fill="FFFFFF"/>
        <w:spacing w:after="0" w:line="288" w:lineRule="auto"/>
        <w:jc w:val="center"/>
        <w:rPr>
          <w:rFonts w:ascii="Arial" w:eastAsia="Times New Roman" w:hAnsi="Arial" w:cs="Arial"/>
          <w:b/>
          <w:bCs/>
          <w:color w:val="002060"/>
          <w:spacing w:val="-8"/>
          <w:sz w:val="28"/>
          <w:szCs w:val="28"/>
          <w:lang w:eastAsia="ru-RU"/>
        </w:rPr>
      </w:pPr>
      <w:r w:rsidRPr="00A15C39">
        <w:rPr>
          <w:rFonts w:ascii="Arial" w:eastAsia="Times New Roman" w:hAnsi="Arial" w:cs="Arial"/>
          <w:b/>
          <w:bCs/>
          <w:color w:val="002060"/>
          <w:spacing w:val="-8"/>
          <w:sz w:val="28"/>
          <w:szCs w:val="28"/>
          <w:lang w:eastAsia="ru-RU"/>
        </w:rPr>
        <w:t xml:space="preserve">Задать вопрос  </w:t>
      </w:r>
      <w:hyperlink r:id="rId21" w:history="1"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val="en-US" w:eastAsia="ru-RU"/>
          </w:rPr>
          <w:t>https</w:t>
        </w:r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eastAsia="ru-RU"/>
          </w:rPr>
          <w:t>://</w:t>
        </w:r>
        <w:proofErr w:type="spellStart"/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val="en-US" w:eastAsia="ru-RU"/>
          </w:rPr>
          <w:t>niisf</w:t>
        </w:r>
        <w:proofErr w:type="spellEnd"/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eastAsia="ru-RU"/>
          </w:rPr>
          <w:t>.</w:t>
        </w:r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val="en-US" w:eastAsia="ru-RU"/>
          </w:rPr>
          <w:t>org</w:t>
        </w:r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eastAsia="ru-RU"/>
          </w:rPr>
          <w:t>/</w:t>
        </w:r>
        <w:proofErr w:type="spellStart"/>
        <w:r w:rsidRPr="00A15C39">
          <w:rPr>
            <w:rStyle w:val="a3"/>
            <w:rFonts w:ascii="Arial" w:eastAsia="Times New Roman" w:hAnsi="Arial" w:cs="Arial"/>
            <w:b/>
            <w:bCs/>
            <w:spacing w:val="-8"/>
            <w:sz w:val="28"/>
            <w:szCs w:val="28"/>
            <w:lang w:val="en-US" w:eastAsia="ru-RU"/>
          </w:rPr>
          <w:t>kontakty</w:t>
        </w:r>
        <w:proofErr w:type="spellEnd"/>
      </w:hyperlink>
    </w:p>
    <w:sectPr w:rsidR="00A15C39" w:rsidRPr="00A15C39" w:rsidSect="006145C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586"/>
    <w:multiLevelType w:val="multilevel"/>
    <w:tmpl w:val="B8868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24BC1"/>
    <w:multiLevelType w:val="hybridMultilevel"/>
    <w:tmpl w:val="F0DA7A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2939CA"/>
    <w:multiLevelType w:val="hybridMultilevel"/>
    <w:tmpl w:val="6C9E4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05A91"/>
    <w:multiLevelType w:val="hybridMultilevel"/>
    <w:tmpl w:val="614C22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22654D"/>
    <w:multiLevelType w:val="multilevel"/>
    <w:tmpl w:val="B8868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C0712"/>
    <w:multiLevelType w:val="multilevel"/>
    <w:tmpl w:val="B8868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434919"/>
    <w:multiLevelType w:val="multilevel"/>
    <w:tmpl w:val="B8868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882E2A"/>
    <w:multiLevelType w:val="hybridMultilevel"/>
    <w:tmpl w:val="5C688E42"/>
    <w:lvl w:ilvl="0" w:tplc="B9EC42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85B3E"/>
    <w:multiLevelType w:val="hybridMultilevel"/>
    <w:tmpl w:val="3696A9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F15955"/>
    <w:multiLevelType w:val="hybridMultilevel"/>
    <w:tmpl w:val="A762E7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D17567"/>
    <w:multiLevelType w:val="multilevel"/>
    <w:tmpl w:val="B8868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3B729E"/>
    <w:multiLevelType w:val="hybridMultilevel"/>
    <w:tmpl w:val="C61E1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C5EC1"/>
    <w:multiLevelType w:val="multilevel"/>
    <w:tmpl w:val="A5FA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9337BD"/>
    <w:multiLevelType w:val="hybridMultilevel"/>
    <w:tmpl w:val="FBEAF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01B41"/>
    <w:multiLevelType w:val="multilevel"/>
    <w:tmpl w:val="97D4479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07575A"/>
    <w:multiLevelType w:val="multilevel"/>
    <w:tmpl w:val="D1FA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E0F7257"/>
    <w:multiLevelType w:val="multilevel"/>
    <w:tmpl w:val="9C8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C7F57E3"/>
    <w:multiLevelType w:val="multilevel"/>
    <w:tmpl w:val="C6821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9"/>
  </w:num>
  <w:num w:numId="5">
    <w:abstractNumId w:val="13"/>
  </w:num>
  <w:num w:numId="6">
    <w:abstractNumId w:val="3"/>
  </w:num>
  <w:num w:numId="7">
    <w:abstractNumId w:val="15"/>
  </w:num>
  <w:num w:numId="8">
    <w:abstractNumId w:val="17"/>
  </w:num>
  <w:num w:numId="9">
    <w:abstractNumId w:val="12"/>
  </w:num>
  <w:num w:numId="10">
    <w:abstractNumId w:val="16"/>
  </w:num>
  <w:num w:numId="11">
    <w:abstractNumId w:val="8"/>
  </w:num>
  <w:num w:numId="12">
    <w:abstractNumId w:val="11"/>
  </w:num>
  <w:num w:numId="13">
    <w:abstractNumId w:val="5"/>
  </w:num>
  <w:num w:numId="14">
    <w:abstractNumId w:val="6"/>
  </w:num>
  <w:num w:numId="15">
    <w:abstractNumId w:val="0"/>
  </w:num>
  <w:num w:numId="16">
    <w:abstractNumId w:val="4"/>
  </w:num>
  <w:num w:numId="17">
    <w:abstractNumId w:val="10"/>
  </w:num>
  <w:num w:numId="1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52"/>
    <w:rsid w:val="000019A5"/>
    <w:rsid w:val="00003D7D"/>
    <w:rsid w:val="0000652D"/>
    <w:rsid w:val="000076C1"/>
    <w:rsid w:val="00011132"/>
    <w:rsid w:val="0001425E"/>
    <w:rsid w:val="00014966"/>
    <w:rsid w:val="00015AE0"/>
    <w:rsid w:val="00015CF9"/>
    <w:rsid w:val="0001636F"/>
    <w:rsid w:val="00016423"/>
    <w:rsid w:val="00016FDB"/>
    <w:rsid w:val="00017037"/>
    <w:rsid w:val="00017102"/>
    <w:rsid w:val="00020F15"/>
    <w:rsid w:val="00021045"/>
    <w:rsid w:val="000211BF"/>
    <w:rsid w:val="00021394"/>
    <w:rsid w:val="00022E53"/>
    <w:rsid w:val="00022F8B"/>
    <w:rsid w:val="00023C89"/>
    <w:rsid w:val="00024E63"/>
    <w:rsid w:val="000252FC"/>
    <w:rsid w:val="00026223"/>
    <w:rsid w:val="00026818"/>
    <w:rsid w:val="00026C37"/>
    <w:rsid w:val="0002710A"/>
    <w:rsid w:val="00032F46"/>
    <w:rsid w:val="00034D8C"/>
    <w:rsid w:val="0003520E"/>
    <w:rsid w:val="00035D14"/>
    <w:rsid w:val="00036F4E"/>
    <w:rsid w:val="000370F7"/>
    <w:rsid w:val="00043C84"/>
    <w:rsid w:val="00044EE2"/>
    <w:rsid w:val="00046F99"/>
    <w:rsid w:val="000520F8"/>
    <w:rsid w:val="00053DB9"/>
    <w:rsid w:val="00054AC4"/>
    <w:rsid w:val="00054FB5"/>
    <w:rsid w:val="00055A86"/>
    <w:rsid w:val="0005602B"/>
    <w:rsid w:val="000568EC"/>
    <w:rsid w:val="00057EB2"/>
    <w:rsid w:val="000602F8"/>
    <w:rsid w:val="00060429"/>
    <w:rsid w:val="00060993"/>
    <w:rsid w:val="00064269"/>
    <w:rsid w:val="000645C2"/>
    <w:rsid w:val="00065BC3"/>
    <w:rsid w:val="000661B0"/>
    <w:rsid w:val="000704AF"/>
    <w:rsid w:val="00070841"/>
    <w:rsid w:val="000747E8"/>
    <w:rsid w:val="00075E91"/>
    <w:rsid w:val="000779E1"/>
    <w:rsid w:val="00082521"/>
    <w:rsid w:val="00082897"/>
    <w:rsid w:val="0008399B"/>
    <w:rsid w:val="00083BB0"/>
    <w:rsid w:val="0008502D"/>
    <w:rsid w:val="00085050"/>
    <w:rsid w:val="0008529A"/>
    <w:rsid w:val="000864D7"/>
    <w:rsid w:val="000900C3"/>
    <w:rsid w:val="000922B9"/>
    <w:rsid w:val="00093725"/>
    <w:rsid w:val="00095554"/>
    <w:rsid w:val="00097917"/>
    <w:rsid w:val="000A0171"/>
    <w:rsid w:val="000A0695"/>
    <w:rsid w:val="000A0994"/>
    <w:rsid w:val="000A2BE6"/>
    <w:rsid w:val="000A3028"/>
    <w:rsid w:val="000A5338"/>
    <w:rsid w:val="000A5E1B"/>
    <w:rsid w:val="000A6C3F"/>
    <w:rsid w:val="000A6FE3"/>
    <w:rsid w:val="000A7160"/>
    <w:rsid w:val="000B42BF"/>
    <w:rsid w:val="000C1973"/>
    <w:rsid w:val="000C1DF5"/>
    <w:rsid w:val="000C1E5F"/>
    <w:rsid w:val="000C207E"/>
    <w:rsid w:val="000C4F73"/>
    <w:rsid w:val="000C59C7"/>
    <w:rsid w:val="000C69CF"/>
    <w:rsid w:val="000D54A7"/>
    <w:rsid w:val="000D56E8"/>
    <w:rsid w:val="000D6F8D"/>
    <w:rsid w:val="000E24DC"/>
    <w:rsid w:val="000E2E33"/>
    <w:rsid w:val="000E2F83"/>
    <w:rsid w:val="000E39CA"/>
    <w:rsid w:val="000E5058"/>
    <w:rsid w:val="000E59A3"/>
    <w:rsid w:val="000E6DF1"/>
    <w:rsid w:val="000F156A"/>
    <w:rsid w:val="000F1A3D"/>
    <w:rsid w:val="000F3259"/>
    <w:rsid w:val="000F3A02"/>
    <w:rsid w:val="000F41BB"/>
    <w:rsid w:val="000F468B"/>
    <w:rsid w:val="000F47D7"/>
    <w:rsid w:val="000F5AA2"/>
    <w:rsid w:val="000F5AC9"/>
    <w:rsid w:val="000F5DCD"/>
    <w:rsid w:val="00104FBA"/>
    <w:rsid w:val="00105136"/>
    <w:rsid w:val="00105939"/>
    <w:rsid w:val="00106793"/>
    <w:rsid w:val="00111B0B"/>
    <w:rsid w:val="00111B8D"/>
    <w:rsid w:val="001120C2"/>
    <w:rsid w:val="00113CB9"/>
    <w:rsid w:val="00114ADA"/>
    <w:rsid w:val="00120CB6"/>
    <w:rsid w:val="00121FE5"/>
    <w:rsid w:val="00122ACA"/>
    <w:rsid w:val="0012310C"/>
    <w:rsid w:val="00124061"/>
    <w:rsid w:val="001250A1"/>
    <w:rsid w:val="001256EA"/>
    <w:rsid w:val="00125ED7"/>
    <w:rsid w:val="00126264"/>
    <w:rsid w:val="00127F14"/>
    <w:rsid w:val="001304A4"/>
    <w:rsid w:val="00134E33"/>
    <w:rsid w:val="00135D4F"/>
    <w:rsid w:val="00136E70"/>
    <w:rsid w:val="00136E75"/>
    <w:rsid w:val="001410D6"/>
    <w:rsid w:val="001414A9"/>
    <w:rsid w:val="0014310D"/>
    <w:rsid w:val="00143D7A"/>
    <w:rsid w:val="001472C1"/>
    <w:rsid w:val="0015132F"/>
    <w:rsid w:val="001530CE"/>
    <w:rsid w:val="0015357D"/>
    <w:rsid w:val="00154F07"/>
    <w:rsid w:val="001566DB"/>
    <w:rsid w:val="00156925"/>
    <w:rsid w:val="00156F94"/>
    <w:rsid w:val="0015760A"/>
    <w:rsid w:val="00160D0B"/>
    <w:rsid w:val="00161852"/>
    <w:rsid w:val="00162CC7"/>
    <w:rsid w:val="00166887"/>
    <w:rsid w:val="00170672"/>
    <w:rsid w:val="00170CC1"/>
    <w:rsid w:val="0017133B"/>
    <w:rsid w:val="001729D5"/>
    <w:rsid w:val="00172A26"/>
    <w:rsid w:val="00173045"/>
    <w:rsid w:val="001768A4"/>
    <w:rsid w:val="00177185"/>
    <w:rsid w:val="00177C50"/>
    <w:rsid w:val="001803F2"/>
    <w:rsid w:val="00180B1E"/>
    <w:rsid w:val="001836A9"/>
    <w:rsid w:val="001920D7"/>
    <w:rsid w:val="00193C78"/>
    <w:rsid w:val="00193D9E"/>
    <w:rsid w:val="00195C04"/>
    <w:rsid w:val="00197202"/>
    <w:rsid w:val="001A028D"/>
    <w:rsid w:val="001A0D6C"/>
    <w:rsid w:val="001A1031"/>
    <w:rsid w:val="001A3FFF"/>
    <w:rsid w:val="001A6291"/>
    <w:rsid w:val="001A79B5"/>
    <w:rsid w:val="001B3DEC"/>
    <w:rsid w:val="001C10D5"/>
    <w:rsid w:val="001C19ED"/>
    <w:rsid w:val="001C3A9D"/>
    <w:rsid w:val="001C4D47"/>
    <w:rsid w:val="001C6A55"/>
    <w:rsid w:val="001C7005"/>
    <w:rsid w:val="001D0953"/>
    <w:rsid w:val="001D0D74"/>
    <w:rsid w:val="001D1007"/>
    <w:rsid w:val="001D1171"/>
    <w:rsid w:val="001D4425"/>
    <w:rsid w:val="001D49D4"/>
    <w:rsid w:val="001D5138"/>
    <w:rsid w:val="001D5AD4"/>
    <w:rsid w:val="001D7CED"/>
    <w:rsid w:val="001E562B"/>
    <w:rsid w:val="001E5BB6"/>
    <w:rsid w:val="001E643C"/>
    <w:rsid w:val="001E7314"/>
    <w:rsid w:val="001F019B"/>
    <w:rsid w:val="001F373E"/>
    <w:rsid w:val="001F3930"/>
    <w:rsid w:val="0020014A"/>
    <w:rsid w:val="0020053C"/>
    <w:rsid w:val="00200E35"/>
    <w:rsid w:val="00201C71"/>
    <w:rsid w:val="002039F6"/>
    <w:rsid w:val="00211C88"/>
    <w:rsid w:val="002123B8"/>
    <w:rsid w:val="00212F80"/>
    <w:rsid w:val="00215C6C"/>
    <w:rsid w:val="002168E6"/>
    <w:rsid w:val="00216C7A"/>
    <w:rsid w:val="00221CF9"/>
    <w:rsid w:val="00223841"/>
    <w:rsid w:val="002239B9"/>
    <w:rsid w:val="00224726"/>
    <w:rsid w:val="002279BC"/>
    <w:rsid w:val="00230435"/>
    <w:rsid w:val="00231B12"/>
    <w:rsid w:val="00232F68"/>
    <w:rsid w:val="00233700"/>
    <w:rsid w:val="00233D67"/>
    <w:rsid w:val="00235F6F"/>
    <w:rsid w:val="00236599"/>
    <w:rsid w:val="00240B6C"/>
    <w:rsid w:val="002424C8"/>
    <w:rsid w:val="00242EBE"/>
    <w:rsid w:val="00244E95"/>
    <w:rsid w:val="00254DE9"/>
    <w:rsid w:val="0025715D"/>
    <w:rsid w:val="002616B9"/>
    <w:rsid w:val="00262718"/>
    <w:rsid w:val="00262DE3"/>
    <w:rsid w:val="00263A26"/>
    <w:rsid w:val="002704A6"/>
    <w:rsid w:val="0027600F"/>
    <w:rsid w:val="00276051"/>
    <w:rsid w:val="00276598"/>
    <w:rsid w:val="002779FB"/>
    <w:rsid w:val="0028266C"/>
    <w:rsid w:val="002828E8"/>
    <w:rsid w:val="00282C25"/>
    <w:rsid w:val="00283FBD"/>
    <w:rsid w:val="002846B2"/>
    <w:rsid w:val="002874D1"/>
    <w:rsid w:val="002917BD"/>
    <w:rsid w:val="00291F34"/>
    <w:rsid w:val="00292682"/>
    <w:rsid w:val="0029496E"/>
    <w:rsid w:val="00294BF5"/>
    <w:rsid w:val="00297912"/>
    <w:rsid w:val="002A00E4"/>
    <w:rsid w:val="002A0CCD"/>
    <w:rsid w:val="002A0CEC"/>
    <w:rsid w:val="002A3CFC"/>
    <w:rsid w:val="002A3FB4"/>
    <w:rsid w:val="002A75B5"/>
    <w:rsid w:val="002A7B1A"/>
    <w:rsid w:val="002B0361"/>
    <w:rsid w:val="002B3314"/>
    <w:rsid w:val="002B35C1"/>
    <w:rsid w:val="002B5701"/>
    <w:rsid w:val="002C1F1A"/>
    <w:rsid w:val="002C76DF"/>
    <w:rsid w:val="002D6F4E"/>
    <w:rsid w:val="002E0529"/>
    <w:rsid w:val="002E11C9"/>
    <w:rsid w:val="002E14D3"/>
    <w:rsid w:val="002E2F67"/>
    <w:rsid w:val="002E3FAB"/>
    <w:rsid w:val="002E4AE3"/>
    <w:rsid w:val="002E5C44"/>
    <w:rsid w:val="002E6078"/>
    <w:rsid w:val="002F17DC"/>
    <w:rsid w:val="002F22CE"/>
    <w:rsid w:val="002F2F08"/>
    <w:rsid w:val="002F45B7"/>
    <w:rsid w:val="002F5524"/>
    <w:rsid w:val="002F6041"/>
    <w:rsid w:val="002F712B"/>
    <w:rsid w:val="002F7E0F"/>
    <w:rsid w:val="0030073F"/>
    <w:rsid w:val="003014DE"/>
    <w:rsid w:val="00301512"/>
    <w:rsid w:val="00302287"/>
    <w:rsid w:val="00302C54"/>
    <w:rsid w:val="003041A1"/>
    <w:rsid w:val="0030783A"/>
    <w:rsid w:val="00307B81"/>
    <w:rsid w:val="00312CE4"/>
    <w:rsid w:val="00313684"/>
    <w:rsid w:val="00314753"/>
    <w:rsid w:val="00322982"/>
    <w:rsid w:val="00322F66"/>
    <w:rsid w:val="0032331E"/>
    <w:rsid w:val="0032389E"/>
    <w:rsid w:val="00324BD2"/>
    <w:rsid w:val="00324C3E"/>
    <w:rsid w:val="00325B9F"/>
    <w:rsid w:val="00327E5A"/>
    <w:rsid w:val="003302C4"/>
    <w:rsid w:val="0033501A"/>
    <w:rsid w:val="00335189"/>
    <w:rsid w:val="003353AC"/>
    <w:rsid w:val="003400F6"/>
    <w:rsid w:val="00346647"/>
    <w:rsid w:val="003473B1"/>
    <w:rsid w:val="0034742D"/>
    <w:rsid w:val="00347F02"/>
    <w:rsid w:val="0035052F"/>
    <w:rsid w:val="00351372"/>
    <w:rsid w:val="0035542F"/>
    <w:rsid w:val="00355594"/>
    <w:rsid w:val="003562FA"/>
    <w:rsid w:val="00357EE0"/>
    <w:rsid w:val="003621CA"/>
    <w:rsid w:val="00362A8D"/>
    <w:rsid w:val="00364481"/>
    <w:rsid w:val="003663F2"/>
    <w:rsid w:val="003673DD"/>
    <w:rsid w:val="00370CD4"/>
    <w:rsid w:val="00372B3E"/>
    <w:rsid w:val="0037384F"/>
    <w:rsid w:val="00373B64"/>
    <w:rsid w:val="0038179D"/>
    <w:rsid w:val="00381E45"/>
    <w:rsid w:val="00381E56"/>
    <w:rsid w:val="0038260D"/>
    <w:rsid w:val="00382B97"/>
    <w:rsid w:val="00382C4F"/>
    <w:rsid w:val="003835D7"/>
    <w:rsid w:val="003858CC"/>
    <w:rsid w:val="003874F3"/>
    <w:rsid w:val="00391821"/>
    <w:rsid w:val="00392598"/>
    <w:rsid w:val="00393DAB"/>
    <w:rsid w:val="003958BE"/>
    <w:rsid w:val="00396736"/>
    <w:rsid w:val="00396999"/>
    <w:rsid w:val="00396BD6"/>
    <w:rsid w:val="00396D31"/>
    <w:rsid w:val="0039757C"/>
    <w:rsid w:val="003A074E"/>
    <w:rsid w:val="003A0D9A"/>
    <w:rsid w:val="003A26CA"/>
    <w:rsid w:val="003A384F"/>
    <w:rsid w:val="003A3AC3"/>
    <w:rsid w:val="003A6D5C"/>
    <w:rsid w:val="003A7560"/>
    <w:rsid w:val="003B4A52"/>
    <w:rsid w:val="003B755A"/>
    <w:rsid w:val="003C14B3"/>
    <w:rsid w:val="003C1530"/>
    <w:rsid w:val="003C52D8"/>
    <w:rsid w:val="003D0696"/>
    <w:rsid w:val="003D3023"/>
    <w:rsid w:val="003D356A"/>
    <w:rsid w:val="003D36C0"/>
    <w:rsid w:val="003D6ACB"/>
    <w:rsid w:val="003D7526"/>
    <w:rsid w:val="003D7752"/>
    <w:rsid w:val="003E089C"/>
    <w:rsid w:val="003E4947"/>
    <w:rsid w:val="003E63AE"/>
    <w:rsid w:val="003E6AB5"/>
    <w:rsid w:val="003E7246"/>
    <w:rsid w:val="003F05ED"/>
    <w:rsid w:val="003F53CF"/>
    <w:rsid w:val="003F74E9"/>
    <w:rsid w:val="00401C30"/>
    <w:rsid w:val="00403FE5"/>
    <w:rsid w:val="004042B9"/>
    <w:rsid w:val="00407184"/>
    <w:rsid w:val="004102A7"/>
    <w:rsid w:val="004111AD"/>
    <w:rsid w:val="004117E0"/>
    <w:rsid w:val="004138EE"/>
    <w:rsid w:val="004143E9"/>
    <w:rsid w:val="00417073"/>
    <w:rsid w:val="004179E7"/>
    <w:rsid w:val="00417BAB"/>
    <w:rsid w:val="004233D6"/>
    <w:rsid w:val="00425E55"/>
    <w:rsid w:val="0042695A"/>
    <w:rsid w:val="00426A94"/>
    <w:rsid w:val="004275B2"/>
    <w:rsid w:val="00427B7D"/>
    <w:rsid w:val="00430818"/>
    <w:rsid w:val="004310B9"/>
    <w:rsid w:val="0043190B"/>
    <w:rsid w:val="00431AB4"/>
    <w:rsid w:val="004330E2"/>
    <w:rsid w:val="00433D54"/>
    <w:rsid w:val="00434B6E"/>
    <w:rsid w:val="004360BF"/>
    <w:rsid w:val="0043679C"/>
    <w:rsid w:val="00440578"/>
    <w:rsid w:val="004410AA"/>
    <w:rsid w:val="00441479"/>
    <w:rsid w:val="00444986"/>
    <w:rsid w:val="00444A79"/>
    <w:rsid w:val="00452803"/>
    <w:rsid w:val="00452945"/>
    <w:rsid w:val="00454787"/>
    <w:rsid w:val="00455443"/>
    <w:rsid w:val="004563F2"/>
    <w:rsid w:val="00456809"/>
    <w:rsid w:val="004611A5"/>
    <w:rsid w:val="004611A9"/>
    <w:rsid w:val="00461233"/>
    <w:rsid w:val="00461F84"/>
    <w:rsid w:val="004630DA"/>
    <w:rsid w:val="00463A94"/>
    <w:rsid w:val="00463D4A"/>
    <w:rsid w:val="004648EE"/>
    <w:rsid w:val="00465D00"/>
    <w:rsid w:val="00466459"/>
    <w:rsid w:val="00467DFE"/>
    <w:rsid w:val="00470C56"/>
    <w:rsid w:val="004725B6"/>
    <w:rsid w:val="00472F54"/>
    <w:rsid w:val="00475852"/>
    <w:rsid w:val="00475A6F"/>
    <w:rsid w:val="00475BD5"/>
    <w:rsid w:val="004804FC"/>
    <w:rsid w:val="004816DD"/>
    <w:rsid w:val="004823D2"/>
    <w:rsid w:val="00482FAE"/>
    <w:rsid w:val="00483E01"/>
    <w:rsid w:val="004860DA"/>
    <w:rsid w:val="00486170"/>
    <w:rsid w:val="00486DAB"/>
    <w:rsid w:val="00487132"/>
    <w:rsid w:val="004879B6"/>
    <w:rsid w:val="004923A0"/>
    <w:rsid w:val="00493577"/>
    <w:rsid w:val="0049422C"/>
    <w:rsid w:val="004946A4"/>
    <w:rsid w:val="004951AF"/>
    <w:rsid w:val="00495E27"/>
    <w:rsid w:val="00495F9A"/>
    <w:rsid w:val="004961CD"/>
    <w:rsid w:val="00496C22"/>
    <w:rsid w:val="00497862"/>
    <w:rsid w:val="004A08FD"/>
    <w:rsid w:val="004A0C64"/>
    <w:rsid w:val="004A3E90"/>
    <w:rsid w:val="004A44B5"/>
    <w:rsid w:val="004A5213"/>
    <w:rsid w:val="004A7D81"/>
    <w:rsid w:val="004B12D1"/>
    <w:rsid w:val="004B391A"/>
    <w:rsid w:val="004B5076"/>
    <w:rsid w:val="004B5347"/>
    <w:rsid w:val="004B5AC4"/>
    <w:rsid w:val="004B640F"/>
    <w:rsid w:val="004B666A"/>
    <w:rsid w:val="004C0AE4"/>
    <w:rsid w:val="004C2396"/>
    <w:rsid w:val="004C5487"/>
    <w:rsid w:val="004C5A89"/>
    <w:rsid w:val="004C5B60"/>
    <w:rsid w:val="004D17DC"/>
    <w:rsid w:val="004D3DB0"/>
    <w:rsid w:val="004D4803"/>
    <w:rsid w:val="004D4FF2"/>
    <w:rsid w:val="004E0A6A"/>
    <w:rsid w:val="004E1A2B"/>
    <w:rsid w:val="004E2380"/>
    <w:rsid w:val="004E5358"/>
    <w:rsid w:val="004E5B5D"/>
    <w:rsid w:val="004E6DF8"/>
    <w:rsid w:val="004E7E0F"/>
    <w:rsid w:val="004F0355"/>
    <w:rsid w:val="004F0F59"/>
    <w:rsid w:val="004F2D67"/>
    <w:rsid w:val="004F4C78"/>
    <w:rsid w:val="004F4CFB"/>
    <w:rsid w:val="004F579D"/>
    <w:rsid w:val="004F611F"/>
    <w:rsid w:val="004F6F1B"/>
    <w:rsid w:val="004F7EA9"/>
    <w:rsid w:val="00501151"/>
    <w:rsid w:val="00502399"/>
    <w:rsid w:val="00502D60"/>
    <w:rsid w:val="00504741"/>
    <w:rsid w:val="00504771"/>
    <w:rsid w:val="00505258"/>
    <w:rsid w:val="00505581"/>
    <w:rsid w:val="00506B5F"/>
    <w:rsid w:val="00507950"/>
    <w:rsid w:val="00510980"/>
    <w:rsid w:val="005154DE"/>
    <w:rsid w:val="0051558B"/>
    <w:rsid w:val="00520388"/>
    <w:rsid w:val="005211E2"/>
    <w:rsid w:val="00521BAB"/>
    <w:rsid w:val="00523E2F"/>
    <w:rsid w:val="00523F85"/>
    <w:rsid w:val="005250A2"/>
    <w:rsid w:val="005259E0"/>
    <w:rsid w:val="00526F1D"/>
    <w:rsid w:val="0053033D"/>
    <w:rsid w:val="005310AF"/>
    <w:rsid w:val="0053277B"/>
    <w:rsid w:val="00532794"/>
    <w:rsid w:val="005338A2"/>
    <w:rsid w:val="0053456C"/>
    <w:rsid w:val="00534844"/>
    <w:rsid w:val="00535E98"/>
    <w:rsid w:val="00537F96"/>
    <w:rsid w:val="00540178"/>
    <w:rsid w:val="0054162F"/>
    <w:rsid w:val="005422BC"/>
    <w:rsid w:val="00543073"/>
    <w:rsid w:val="0054456B"/>
    <w:rsid w:val="00552360"/>
    <w:rsid w:val="00552452"/>
    <w:rsid w:val="0055299E"/>
    <w:rsid w:val="00555485"/>
    <w:rsid w:val="00556700"/>
    <w:rsid w:val="00557FF3"/>
    <w:rsid w:val="0056129D"/>
    <w:rsid w:val="00562506"/>
    <w:rsid w:val="005641D2"/>
    <w:rsid w:val="0056724A"/>
    <w:rsid w:val="00567F7D"/>
    <w:rsid w:val="00570406"/>
    <w:rsid w:val="00572747"/>
    <w:rsid w:val="00574D7E"/>
    <w:rsid w:val="00575B5B"/>
    <w:rsid w:val="005773BC"/>
    <w:rsid w:val="00582BBA"/>
    <w:rsid w:val="00582DEF"/>
    <w:rsid w:val="005835C2"/>
    <w:rsid w:val="00585CC7"/>
    <w:rsid w:val="0058630A"/>
    <w:rsid w:val="00592F2A"/>
    <w:rsid w:val="0059381B"/>
    <w:rsid w:val="005976BA"/>
    <w:rsid w:val="005A0BBF"/>
    <w:rsid w:val="005A0BFA"/>
    <w:rsid w:val="005A28E4"/>
    <w:rsid w:val="005A71C4"/>
    <w:rsid w:val="005B32D8"/>
    <w:rsid w:val="005B6B51"/>
    <w:rsid w:val="005B75D8"/>
    <w:rsid w:val="005B7D7D"/>
    <w:rsid w:val="005C0096"/>
    <w:rsid w:val="005C1EC3"/>
    <w:rsid w:val="005C2A93"/>
    <w:rsid w:val="005C3B8F"/>
    <w:rsid w:val="005C65ED"/>
    <w:rsid w:val="005D0EED"/>
    <w:rsid w:val="005D12A8"/>
    <w:rsid w:val="005D2C56"/>
    <w:rsid w:val="005D3F23"/>
    <w:rsid w:val="005D3F63"/>
    <w:rsid w:val="005E135D"/>
    <w:rsid w:val="005E28B4"/>
    <w:rsid w:val="005E3B00"/>
    <w:rsid w:val="005E4039"/>
    <w:rsid w:val="005E7357"/>
    <w:rsid w:val="005E76C2"/>
    <w:rsid w:val="005E781A"/>
    <w:rsid w:val="005E790F"/>
    <w:rsid w:val="005F1952"/>
    <w:rsid w:val="005F1EB2"/>
    <w:rsid w:val="005F3046"/>
    <w:rsid w:val="005F46CC"/>
    <w:rsid w:val="005F4DCA"/>
    <w:rsid w:val="005F4FFD"/>
    <w:rsid w:val="005F770F"/>
    <w:rsid w:val="0060167C"/>
    <w:rsid w:val="00601F87"/>
    <w:rsid w:val="00602B9E"/>
    <w:rsid w:val="00603B83"/>
    <w:rsid w:val="00604485"/>
    <w:rsid w:val="006065FD"/>
    <w:rsid w:val="00607227"/>
    <w:rsid w:val="0060799D"/>
    <w:rsid w:val="006102C1"/>
    <w:rsid w:val="0061293E"/>
    <w:rsid w:val="00612DE1"/>
    <w:rsid w:val="006145CA"/>
    <w:rsid w:val="0061508F"/>
    <w:rsid w:val="0061560B"/>
    <w:rsid w:val="0061636B"/>
    <w:rsid w:val="00616EE2"/>
    <w:rsid w:val="006179AF"/>
    <w:rsid w:val="0062098A"/>
    <w:rsid w:val="00621218"/>
    <w:rsid w:val="00622E3C"/>
    <w:rsid w:val="00623F9E"/>
    <w:rsid w:val="00624490"/>
    <w:rsid w:val="0062659F"/>
    <w:rsid w:val="00627AD8"/>
    <w:rsid w:val="006308B2"/>
    <w:rsid w:val="0063454C"/>
    <w:rsid w:val="0063546E"/>
    <w:rsid w:val="00636423"/>
    <w:rsid w:val="00642F27"/>
    <w:rsid w:val="00647871"/>
    <w:rsid w:val="00652E3B"/>
    <w:rsid w:val="00654ECF"/>
    <w:rsid w:val="0066082B"/>
    <w:rsid w:val="00664279"/>
    <w:rsid w:val="00666454"/>
    <w:rsid w:val="00673FCA"/>
    <w:rsid w:val="006743A3"/>
    <w:rsid w:val="00674F89"/>
    <w:rsid w:val="006820FE"/>
    <w:rsid w:val="006831F4"/>
    <w:rsid w:val="006878D0"/>
    <w:rsid w:val="006879D8"/>
    <w:rsid w:val="006903E3"/>
    <w:rsid w:val="0069089A"/>
    <w:rsid w:val="00691237"/>
    <w:rsid w:val="006919C4"/>
    <w:rsid w:val="00693F5C"/>
    <w:rsid w:val="00694DB0"/>
    <w:rsid w:val="00695CFF"/>
    <w:rsid w:val="00695EC2"/>
    <w:rsid w:val="006A0F6D"/>
    <w:rsid w:val="006A1305"/>
    <w:rsid w:val="006A2F5B"/>
    <w:rsid w:val="006A3031"/>
    <w:rsid w:val="006A7A04"/>
    <w:rsid w:val="006B09AF"/>
    <w:rsid w:val="006B1133"/>
    <w:rsid w:val="006B3637"/>
    <w:rsid w:val="006B573F"/>
    <w:rsid w:val="006B6A94"/>
    <w:rsid w:val="006B710C"/>
    <w:rsid w:val="006B7437"/>
    <w:rsid w:val="006B7DAA"/>
    <w:rsid w:val="006C070C"/>
    <w:rsid w:val="006C0A53"/>
    <w:rsid w:val="006C0A6C"/>
    <w:rsid w:val="006C0B8D"/>
    <w:rsid w:val="006C2F90"/>
    <w:rsid w:val="006C4EF8"/>
    <w:rsid w:val="006C5129"/>
    <w:rsid w:val="006C5FB8"/>
    <w:rsid w:val="006C6240"/>
    <w:rsid w:val="006C669D"/>
    <w:rsid w:val="006D0698"/>
    <w:rsid w:val="006D342A"/>
    <w:rsid w:val="006D3BF9"/>
    <w:rsid w:val="006D3DA4"/>
    <w:rsid w:val="006D63C3"/>
    <w:rsid w:val="006D7213"/>
    <w:rsid w:val="006D7C8B"/>
    <w:rsid w:val="006E3223"/>
    <w:rsid w:val="006E3507"/>
    <w:rsid w:val="006E390D"/>
    <w:rsid w:val="006E5EB0"/>
    <w:rsid w:val="006F1B49"/>
    <w:rsid w:val="006F2C3F"/>
    <w:rsid w:val="006F3E06"/>
    <w:rsid w:val="006F4CC7"/>
    <w:rsid w:val="006F5636"/>
    <w:rsid w:val="006F6312"/>
    <w:rsid w:val="006F6A0C"/>
    <w:rsid w:val="006F78BF"/>
    <w:rsid w:val="0070090A"/>
    <w:rsid w:val="00706350"/>
    <w:rsid w:val="00711589"/>
    <w:rsid w:val="00711D7C"/>
    <w:rsid w:val="00717F52"/>
    <w:rsid w:val="007203AC"/>
    <w:rsid w:val="00721D36"/>
    <w:rsid w:val="00726D32"/>
    <w:rsid w:val="00727D27"/>
    <w:rsid w:val="00730DCB"/>
    <w:rsid w:val="007325E9"/>
    <w:rsid w:val="007329F9"/>
    <w:rsid w:val="007331F0"/>
    <w:rsid w:val="0073400C"/>
    <w:rsid w:val="00734264"/>
    <w:rsid w:val="00735B5F"/>
    <w:rsid w:val="00735BC8"/>
    <w:rsid w:val="00737E16"/>
    <w:rsid w:val="00737EA8"/>
    <w:rsid w:val="00743AA5"/>
    <w:rsid w:val="0074758F"/>
    <w:rsid w:val="00750F7D"/>
    <w:rsid w:val="00752EC9"/>
    <w:rsid w:val="007531FA"/>
    <w:rsid w:val="0075486A"/>
    <w:rsid w:val="00755078"/>
    <w:rsid w:val="00760612"/>
    <w:rsid w:val="00760712"/>
    <w:rsid w:val="00767076"/>
    <w:rsid w:val="007718CF"/>
    <w:rsid w:val="00773371"/>
    <w:rsid w:val="00774A5C"/>
    <w:rsid w:val="007755DE"/>
    <w:rsid w:val="0077656D"/>
    <w:rsid w:val="00780383"/>
    <w:rsid w:val="007854EC"/>
    <w:rsid w:val="00785F65"/>
    <w:rsid w:val="00787DB1"/>
    <w:rsid w:val="00790772"/>
    <w:rsid w:val="00792D1A"/>
    <w:rsid w:val="0079316C"/>
    <w:rsid w:val="00793B5B"/>
    <w:rsid w:val="00793C28"/>
    <w:rsid w:val="00796746"/>
    <w:rsid w:val="007A0613"/>
    <w:rsid w:val="007A0615"/>
    <w:rsid w:val="007A0CEC"/>
    <w:rsid w:val="007A3A1C"/>
    <w:rsid w:val="007A3DB5"/>
    <w:rsid w:val="007A3F3A"/>
    <w:rsid w:val="007A5E20"/>
    <w:rsid w:val="007B0376"/>
    <w:rsid w:val="007B344C"/>
    <w:rsid w:val="007B3BE0"/>
    <w:rsid w:val="007B50E5"/>
    <w:rsid w:val="007B5637"/>
    <w:rsid w:val="007B5C01"/>
    <w:rsid w:val="007B5E3D"/>
    <w:rsid w:val="007B6C59"/>
    <w:rsid w:val="007B7E30"/>
    <w:rsid w:val="007C126E"/>
    <w:rsid w:val="007C263B"/>
    <w:rsid w:val="007C3095"/>
    <w:rsid w:val="007C50A8"/>
    <w:rsid w:val="007C5737"/>
    <w:rsid w:val="007C6038"/>
    <w:rsid w:val="007C7025"/>
    <w:rsid w:val="007C736A"/>
    <w:rsid w:val="007D30FA"/>
    <w:rsid w:val="007D30FB"/>
    <w:rsid w:val="007D34DB"/>
    <w:rsid w:val="007D4699"/>
    <w:rsid w:val="007D60F1"/>
    <w:rsid w:val="007D700F"/>
    <w:rsid w:val="007E075F"/>
    <w:rsid w:val="007E1B4F"/>
    <w:rsid w:val="007E1E93"/>
    <w:rsid w:val="007E36A1"/>
    <w:rsid w:val="007E5100"/>
    <w:rsid w:val="007E7A8F"/>
    <w:rsid w:val="007F0139"/>
    <w:rsid w:val="007F0992"/>
    <w:rsid w:val="007F19D5"/>
    <w:rsid w:val="007F1CFB"/>
    <w:rsid w:val="007F32BF"/>
    <w:rsid w:val="007F3570"/>
    <w:rsid w:val="007F3EAC"/>
    <w:rsid w:val="007F4BEC"/>
    <w:rsid w:val="007F616A"/>
    <w:rsid w:val="007F6E1A"/>
    <w:rsid w:val="00801A1D"/>
    <w:rsid w:val="0080542C"/>
    <w:rsid w:val="00810420"/>
    <w:rsid w:val="00811DA1"/>
    <w:rsid w:val="0081258D"/>
    <w:rsid w:val="00814633"/>
    <w:rsid w:val="0081749E"/>
    <w:rsid w:val="00817D87"/>
    <w:rsid w:val="00825017"/>
    <w:rsid w:val="0082528C"/>
    <w:rsid w:val="00825461"/>
    <w:rsid w:val="0082723D"/>
    <w:rsid w:val="00827818"/>
    <w:rsid w:val="00835025"/>
    <w:rsid w:val="00835D84"/>
    <w:rsid w:val="008363D1"/>
    <w:rsid w:val="00836E86"/>
    <w:rsid w:val="00837286"/>
    <w:rsid w:val="00837777"/>
    <w:rsid w:val="00837796"/>
    <w:rsid w:val="00837C18"/>
    <w:rsid w:val="0084152B"/>
    <w:rsid w:val="00841B03"/>
    <w:rsid w:val="008425E1"/>
    <w:rsid w:val="008446C9"/>
    <w:rsid w:val="00845076"/>
    <w:rsid w:val="008453B1"/>
    <w:rsid w:val="00845CB6"/>
    <w:rsid w:val="00845D22"/>
    <w:rsid w:val="00846A09"/>
    <w:rsid w:val="008505FD"/>
    <w:rsid w:val="00850772"/>
    <w:rsid w:val="0085293D"/>
    <w:rsid w:val="00853BA1"/>
    <w:rsid w:val="00854954"/>
    <w:rsid w:val="00854C29"/>
    <w:rsid w:val="00854E6F"/>
    <w:rsid w:val="00855889"/>
    <w:rsid w:val="008564D3"/>
    <w:rsid w:val="00857BB4"/>
    <w:rsid w:val="00861E0D"/>
    <w:rsid w:val="00861E13"/>
    <w:rsid w:val="00862DEE"/>
    <w:rsid w:val="00863047"/>
    <w:rsid w:val="00864543"/>
    <w:rsid w:val="00867A5E"/>
    <w:rsid w:val="0087512C"/>
    <w:rsid w:val="0087655F"/>
    <w:rsid w:val="008828E3"/>
    <w:rsid w:val="00883672"/>
    <w:rsid w:val="00884141"/>
    <w:rsid w:val="00885447"/>
    <w:rsid w:val="00886F04"/>
    <w:rsid w:val="00893DE0"/>
    <w:rsid w:val="008943A2"/>
    <w:rsid w:val="008A0760"/>
    <w:rsid w:val="008A0F9E"/>
    <w:rsid w:val="008A2B58"/>
    <w:rsid w:val="008A2BC9"/>
    <w:rsid w:val="008A3117"/>
    <w:rsid w:val="008A3A39"/>
    <w:rsid w:val="008A3A97"/>
    <w:rsid w:val="008A6656"/>
    <w:rsid w:val="008B14A2"/>
    <w:rsid w:val="008B1662"/>
    <w:rsid w:val="008B1A5A"/>
    <w:rsid w:val="008B1DE1"/>
    <w:rsid w:val="008B31F7"/>
    <w:rsid w:val="008B68DD"/>
    <w:rsid w:val="008B71D5"/>
    <w:rsid w:val="008B722B"/>
    <w:rsid w:val="008C3806"/>
    <w:rsid w:val="008C43A5"/>
    <w:rsid w:val="008C44E3"/>
    <w:rsid w:val="008C4B8E"/>
    <w:rsid w:val="008C70F7"/>
    <w:rsid w:val="008D4197"/>
    <w:rsid w:val="008D4A34"/>
    <w:rsid w:val="008D7FB0"/>
    <w:rsid w:val="008E08FA"/>
    <w:rsid w:val="008E20A3"/>
    <w:rsid w:val="008E2DEF"/>
    <w:rsid w:val="008E32B7"/>
    <w:rsid w:val="008E431D"/>
    <w:rsid w:val="008E5A4B"/>
    <w:rsid w:val="008E6181"/>
    <w:rsid w:val="008E6AE7"/>
    <w:rsid w:val="008E77C2"/>
    <w:rsid w:val="009010E4"/>
    <w:rsid w:val="00902529"/>
    <w:rsid w:val="00904022"/>
    <w:rsid w:val="00905826"/>
    <w:rsid w:val="00907C02"/>
    <w:rsid w:val="00907D05"/>
    <w:rsid w:val="0091163B"/>
    <w:rsid w:val="00913CB0"/>
    <w:rsid w:val="00913F9C"/>
    <w:rsid w:val="009155FB"/>
    <w:rsid w:val="00916519"/>
    <w:rsid w:val="0092042A"/>
    <w:rsid w:val="00920467"/>
    <w:rsid w:val="009214CD"/>
    <w:rsid w:val="00922012"/>
    <w:rsid w:val="0092302C"/>
    <w:rsid w:val="00923512"/>
    <w:rsid w:val="0092510F"/>
    <w:rsid w:val="0092645F"/>
    <w:rsid w:val="00927904"/>
    <w:rsid w:val="009300D5"/>
    <w:rsid w:val="0093177D"/>
    <w:rsid w:val="00937B80"/>
    <w:rsid w:val="00942866"/>
    <w:rsid w:val="00943344"/>
    <w:rsid w:val="00944F9D"/>
    <w:rsid w:val="00946636"/>
    <w:rsid w:val="00947E9D"/>
    <w:rsid w:val="00951C62"/>
    <w:rsid w:val="00952A00"/>
    <w:rsid w:val="00953786"/>
    <w:rsid w:val="009539D2"/>
    <w:rsid w:val="0096011E"/>
    <w:rsid w:val="009609D7"/>
    <w:rsid w:val="00961D45"/>
    <w:rsid w:val="00963B43"/>
    <w:rsid w:val="00964385"/>
    <w:rsid w:val="00964B53"/>
    <w:rsid w:val="009701D1"/>
    <w:rsid w:val="00970B75"/>
    <w:rsid w:val="00971C8E"/>
    <w:rsid w:val="00972139"/>
    <w:rsid w:val="00975236"/>
    <w:rsid w:val="0097547F"/>
    <w:rsid w:val="00975A4E"/>
    <w:rsid w:val="00976980"/>
    <w:rsid w:val="009773C5"/>
    <w:rsid w:val="00977A40"/>
    <w:rsid w:val="00977A75"/>
    <w:rsid w:val="00977BE9"/>
    <w:rsid w:val="00981BEE"/>
    <w:rsid w:val="00982E14"/>
    <w:rsid w:val="0098353D"/>
    <w:rsid w:val="0098409A"/>
    <w:rsid w:val="009871D8"/>
    <w:rsid w:val="00987293"/>
    <w:rsid w:val="00992969"/>
    <w:rsid w:val="00992CD1"/>
    <w:rsid w:val="009931C6"/>
    <w:rsid w:val="00994640"/>
    <w:rsid w:val="00997D11"/>
    <w:rsid w:val="00997D8B"/>
    <w:rsid w:val="009A0960"/>
    <w:rsid w:val="009A1CA7"/>
    <w:rsid w:val="009A2678"/>
    <w:rsid w:val="009A2CB5"/>
    <w:rsid w:val="009A35A8"/>
    <w:rsid w:val="009A4C7A"/>
    <w:rsid w:val="009A7BB7"/>
    <w:rsid w:val="009A7C40"/>
    <w:rsid w:val="009B16D3"/>
    <w:rsid w:val="009B2CCC"/>
    <w:rsid w:val="009B31A2"/>
    <w:rsid w:val="009B3908"/>
    <w:rsid w:val="009B6466"/>
    <w:rsid w:val="009B6F19"/>
    <w:rsid w:val="009B75C6"/>
    <w:rsid w:val="009B7BDE"/>
    <w:rsid w:val="009C0926"/>
    <w:rsid w:val="009C12B8"/>
    <w:rsid w:val="009C142F"/>
    <w:rsid w:val="009C39CA"/>
    <w:rsid w:val="009C3FD4"/>
    <w:rsid w:val="009C4F04"/>
    <w:rsid w:val="009C547A"/>
    <w:rsid w:val="009C5F71"/>
    <w:rsid w:val="009C641A"/>
    <w:rsid w:val="009D0586"/>
    <w:rsid w:val="009D0CF7"/>
    <w:rsid w:val="009E0EBB"/>
    <w:rsid w:val="009E202E"/>
    <w:rsid w:val="009E2B28"/>
    <w:rsid w:val="009E3D97"/>
    <w:rsid w:val="009E648B"/>
    <w:rsid w:val="009F03BC"/>
    <w:rsid w:val="009F054D"/>
    <w:rsid w:val="009F0D8F"/>
    <w:rsid w:val="009F2AEB"/>
    <w:rsid w:val="009F503D"/>
    <w:rsid w:val="009F5AB7"/>
    <w:rsid w:val="009F6D73"/>
    <w:rsid w:val="009F7791"/>
    <w:rsid w:val="00A03C5C"/>
    <w:rsid w:val="00A072D6"/>
    <w:rsid w:val="00A10288"/>
    <w:rsid w:val="00A14A94"/>
    <w:rsid w:val="00A159B1"/>
    <w:rsid w:val="00A15C39"/>
    <w:rsid w:val="00A169E7"/>
    <w:rsid w:val="00A1767C"/>
    <w:rsid w:val="00A2147B"/>
    <w:rsid w:val="00A21851"/>
    <w:rsid w:val="00A22132"/>
    <w:rsid w:val="00A22757"/>
    <w:rsid w:val="00A22A95"/>
    <w:rsid w:val="00A23179"/>
    <w:rsid w:val="00A23EC3"/>
    <w:rsid w:val="00A23F46"/>
    <w:rsid w:val="00A25023"/>
    <w:rsid w:val="00A25B9F"/>
    <w:rsid w:val="00A27A36"/>
    <w:rsid w:val="00A309B7"/>
    <w:rsid w:val="00A3186A"/>
    <w:rsid w:val="00A327AB"/>
    <w:rsid w:val="00A3583F"/>
    <w:rsid w:val="00A36054"/>
    <w:rsid w:val="00A402E3"/>
    <w:rsid w:val="00A42F49"/>
    <w:rsid w:val="00A4301F"/>
    <w:rsid w:val="00A43F44"/>
    <w:rsid w:val="00A450B6"/>
    <w:rsid w:val="00A50676"/>
    <w:rsid w:val="00A50853"/>
    <w:rsid w:val="00A52546"/>
    <w:rsid w:val="00A528E2"/>
    <w:rsid w:val="00A55EE1"/>
    <w:rsid w:val="00A5624E"/>
    <w:rsid w:val="00A56556"/>
    <w:rsid w:val="00A573FF"/>
    <w:rsid w:val="00A602CC"/>
    <w:rsid w:val="00A60C2B"/>
    <w:rsid w:val="00A616DF"/>
    <w:rsid w:val="00A61F71"/>
    <w:rsid w:val="00A656BE"/>
    <w:rsid w:val="00A658B8"/>
    <w:rsid w:val="00A67A36"/>
    <w:rsid w:val="00A73BB0"/>
    <w:rsid w:val="00A73E77"/>
    <w:rsid w:val="00A742C7"/>
    <w:rsid w:val="00A746A6"/>
    <w:rsid w:val="00A779C2"/>
    <w:rsid w:val="00A77E2F"/>
    <w:rsid w:val="00A80C53"/>
    <w:rsid w:val="00A83B77"/>
    <w:rsid w:val="00A83CF7"/>
    <w:rsid w:val="00A83ECD"/>
    <w:rsid w:val="00A873C1"/>
    <w:rsid w:val="00A90A68"/>
    <w:rsid w:val="00A9288D"/>
    <w:rsid w:val="00A94E75"/>
    <w:rsid w:val="00A95AC0"/>
    <w:rsid w:val="00A95BB8"/>
    <w:rsid w:val="00AA0250"/>
    <w:rsid w:val="00AA0D2B"/>
    <w:rsid w:val="00AA1406"/>
    <w:rsid w:val="00AA175B"/>
    <w:rsid w:val="00AA29E4"/>
    <w:rsid w:val="00AA3094"/>
    <w:rsid w:val="00AA3E83"/>
    <w:rsid w:val="00AA5053"/>
    <w:rsid w:val="00AB034F"/>
    <w:rsid w:val="00AB04E2"/>
    <w:rsid w:val="00AB09CD"/>
    <w:rsid w:val="00AB1C27"/>
    <w:rsid w:val="00AB4708"/>
    <w:rsid w:val="00AB6252"/>
    <w:rsid w:val="00AB7331"/>
    <w:rsid w:val="00AC2A42"/>
    <w:rsid w:val="00AC4B2C"/>
    <w:rsid w:val="00AC4EA0"/>
    <w:rsid w:val="00AC50F4"/>
    <w:rsid w:val="00AC69F3"/>
    <w:rsid w:val="00AC754A"/>
    <w:rsid w:val="00AD2969"/>
    <w:rsid w:val="00AD3C09"/>
    <w:rsid w:val="00AD3F8C"/>
    <w:rsid w:val="00AD3F9C"/>
    <w:rsid w:val="00AD4B36"/>
    <w:rsid w:val="00AD54CC"/>
    <w:rsid w:val="00AD5577"/>
    <w:rsid w:val="00AD7071"/>
    <w:rsid w:val="00AD7396"/>
    <w:rsid w:val="00AE03CF"/>
    <w:rsid w:val="00AE181A"/>
    <w:rsid w:val="00AE18EB"/>
    <w:rsid w:val="00AE3A18"/>
    <w:rsid w:val="00AE5D19"/>
    <w:rsid w:val="00AE62AF"/>
    <w:rsid w:val="00AE6ABE"/>
    <w:rsid w:val="00AF00D6"/>
    <w:rsid w:val="00AF0135"/>
    <w:rsid w:val="00AF1610"/>
    <w:rsid w:val="00AF34FD"/>
    <w:rsid w:val="00AF3CD9"/>
    <w:rsid w:val="00B00EDD"/>
    <w:rsid w:val="00B022B2"/>
    <w:rsid w:val="00B03597"/>
    <w:rsid w:val="00B03DC7"/>
    <w:rsid w:val="00B03F94"/>
    <w:rsid w:val="00B04F01"/>
    <w:rsid w:val="00B064EA"/>
    <w:rsid w:val="00B079EE"/>
    <w:rsid w:val="00B07F7A"/>
    <w:rsid w:val="00B1031D"/>
    <w:rsid w:val="00B12838"/>
    <w:rsid w:val="00B13081"/>
    <w:rsid w:val="00B16ED5"/>
    <w:rsid w:val="00B17447"/>
    <w:rsid w:val="00B174B4"/>
    <w:rsid w:val="00B1791A"/>
    <w:rsid w:val="00B22BAB"/>
    <w:rsid w:val="00B23B79"/>
    <w:rsid w:val="00B24F9A"/>
    <w:rsid w:val="00B270F9"/>
    <w:rsid w:val="00B31046"/>
    <w:rsid w:val="00B32E99"/>
    <w:rsid w:val="00B33A38"/>
    <w:rsid w:val="00B348FC"/>
    <w:rsid w:val="00B352A6"/>
    <w:rsid w:val="00B40970"/>
    <w:rsid w:val="00B42BB0"/>
    <w:rsid w:val="00B432CA"/>
    <w:rsid w:val="00B44634"/>
    <w:rsid w:val="00B47008"/>
    <w:rsid w:val="00B47D73"/>
    <w:rsid w:val="00B50555"/>
    <w:rsid w:val="00B53D24"/>
    <w:rsid w:val="00B5503A"/>
    <w:rsid w:val="00B6064F"/>
    <w:rsid w:val="00B60EBB"/>
    <w:rsid w:val="00B60F8F"/>
    <w:rsid w:val="00B64F2F"/>
    <w:rsid w:val="00B66C05"/>
    <w:rsid w:val="00B66C71"/>
    <w:rsid w:val="00B716BE"/>
    <w:rsid w:val="00B73CCF"/>
    <w:rsid w:val="00B73EEF"/>
    <w:rsid w:val="00B775F8"/>
    <w:rsid w:val="00B800C2"/>
    <w:rsid w:val="00B8055E"/>
    <w:rsid w:val="00B821C8"/>
    <w:rsid w:val="00B82862"/>
    <w:rsid w:val="00B83045"/>
    <w:rsid w:val="00B846EF"/>
    <w:rsid w:val="00B84994"/>
    <w:rsid w:val="00B85D40"/>
    <w:rsid w:val="00B85E45"/>
    <w:rsid w:val="00B86FE1"/>
    <w:rsid w:val="00B91269"/>
    <w:rsid w:val="00B919D3"/>
    <w:rsid w:val="00B93CDF"/>
    <w:rsid w:val="00B94497"/>
    <w:rsid w:val="00B94C85"/>
    <w:rsid w:val="00BA0C62"/>
    <w:rsid w:val="00BA21FA"/>
    <w:rsid w:val="00BA239D"/>
    <w:rsid w:val="00BA27EA"/>
    <w:rsid w:val="00BA28AC"/>
    <w:rsid w:val="00BA2BDB"/>
    <w:rsid w:val="00BA2F5B"/>
    <w:rsid w:val="00BA3028"/>
    <w:rsid w:val="00BA528B"/>
    <w:rsid w:val="00BA591C"/>
    <w:rsid w:val="00BA6382"/>
    <w:rsid w:val="00BB0E27"/>
    <w:rsid w:val="00BB11C8"/>
    <w:rsid w:val="00BB3974"/>
    <w:rsid w:val="00BB4ED2"/>
    <w:rsid w:val="00BB6864"/>
    <w:rsid w:val="00BB68C4"/>
    <w:rsid w:val="00BB69E3"/>
    <w:rsid w:val="00BC0E64"/>
    <w:rsid w:val="00BC2EC4"/>
    <w:rsid w:val="00BC33E1"/>
    <w:rsid w:val="00BC765E"/>
    <w:rsid w:val="00BD2FC5"/>
    <w:rsid w:val="00BD5AB1"/>
    <w:rsid w:val="00BD6657"/>
    <w:rsid w:val="00BD7054"/>
    <w:rsid w:val="00BD790C"/>
    <w:rsid w:val="00BE12DE"/>
    <w:rsid w:val="00BE12F4"/>
    <w:rsid w:val="00BE237E"/>
    <w:rsid w:val="00BE3BA4"/>
    <w:rsid w:val="00BE6006"/>
    <w:rsid w:val="00BE650E"/>
    <w:rsid w:val="00BE747E"/>
    <w:rsid w:val="00BE79C8"/>
    <w:rsid w:val="00BF135B"/>
    <w:rsid w:val="00BF1C50"/>
    <w:rsid w:val="00BF3019"/>
    <w:rsid w:val="00BF3A3F"/>
    <w:rsid w:val="00BF3C14"/>
    <w:rsid w:val="00BF53BE"/>
    <w:rsid w:val="00BF766B"/>
    <w:rsid w:val="00C02F5E"/>
    <w:rsid w:val="00C06343"/>
    <w:rsid w:val="00C11241"/>
    <w:rsid w:val="00C122C8"/>
    <w:rsid w:val="00C12B64"/>
    <w:rsid w:val="00C137A0"/>
    <w:rsid w:val="00C140FC"/>
    <w:rsid w:val="00C148AC"/>
    <w:rsid w:val="00C259E3"/>
    <w:rsid w:val="00C25F98"/>
    <w:rsid w:val="00C37069"/>
    <w:rsid w:val="00C4089D"/>
    <w:rsid w:val="00C42AB1"/>
    <w:rsid w:val="00C444FB"/>
    <w:rsid w:val="00C44B06"/>
    <w:rsid w:val="00C45CC2"/>
    <w:rsid w:val="00C47129"/>
    <w:rsid w:val="00C52366"/>
    <w:rsid w:val="00C54146"/>
    <w:rsid w:val="00C56DD1"/>
    <w:rsid w:val="00C570A9"/>
    <w:rsid w:val="00C57AB2"/>
    <w:rsid w:val="00C57B78"/>
    <w:rsid w:val="00C60594"/>
    <w:rsid w:val="00C613A5"/>
    <w:rsid w:val="00C61BBF"/>
    <w:rsid w:val="00C6303A"/>
    <w:rsid w:val="00C64446"/>
    <w:rsid w:val="00C64993"/>
    <w:rsid w:val="00C65155"/>
    <w:rsid w:val="00C654FE"/>
    <w:rsid w:val="00C67F5B"/>
    <w:rsid w:val="00C73883"/>
    <w:rsid w:val="00C752D1"/>
    <w:rsid w:val="00C75999"/>
    <w:rsid w:val="00C80447"/>
    <w:rsid w:val="00C80D34"/>
    <w:rsid w:val="00C810FB"/>
    <w:rsid w:val="00C8147F"/>
    <w:rsid w:val="00C8214E"/>
    <w:rsid w:val="00C839A2"/>
    <w:rsid w:val="00C84141"/>
    <w:rsid w:val="00C866F3"/>
    <w:rsid w:val="00C87494"/>
    <w:rsid w:val="00C90E24"/>
    <w:rsid w:val="00C916EF"/>
    <w:rsid w:val="00CA0874"/>
    <w:rsid w:val="00CA11C6"/>
    <w:rsid w:val="00CA2903"/>
    <w:rsid w:val="00CA2C71"/>
    <w:rsid w:val="00CA5665"/>
    <w:rsid w:val="00CA62E2"/>
    <w:rsid w:val="00CB054B"/>
    <w:rsid w:val="00CB0CEC"/>
    <w:rsid w:val="00CB612A"/>
    <w:rsid w:val="00CC3258"/>
    <w:rsid w:val="00CC4798"/>
    <w:rsid w:val="00CC649A"/>
    <w:rsid w:val="00CC76D1"/>
    <w:rsid w:val="00CC7B3E"/>
    <w:rsid w:val="00CD22A2"/>
    <w:rsid w:val="00CD3185"/>
    <w:rsid w:val="00CD3780"/>
    <w:rsid w:val="00CD763D"/>
    <w:rsid w:val="00CE4600"/>
    <w:rsid w:val="00CE6F8F"/>
    <w:rsid w:val="00CF083F"/>
    <w:rsid w:val="00CF21BB"/>
    <w:rsid w:val="00CF241F"/>
    <w:rsid w:val="00CF41EA"/>
    <w:rsid w:val="00D0126A"/>
    <w:rsid w:val="00D019AA"/>
    <w:rsid w:val="00D0221C"/>
    <w:rsid w:val="00D03014"/>
    <w:rsid w:val="00D03A11"/>
    <w:rsid w:val="00D05056"/>
    <w:rsid w:val="00D05208"/>
    <w:rsid w:val="00D052AC"/>
    <w:rsid w:val="00D054B4"/>
    <w:rsid w:val="00D0677D"/>
    <w:rsid w:val="00D068D5"/>
    <w:rsid w:val="00D07657"/>
    <w:rsid w:val="00D118D2"/>
    <w:rsid w:val="00D13063"/>
    <w:rsid w:val="00D14517"/>
    <w:rsid w:val="00D16357"/>
    <w:rsid w:val="00D16652"/>
    <w:rsid w:val="00D173CC"/>
    <w:rsid w:val="00D177A2"/>
    <w:rsid w:val="00D17B76"/>
    <w:rsid w:val="00D17D26"/>
    <w:rsid w:val="00D214FE"/>
    <w:rsid w:val="00D21618"/>
    <w:rsid w:val="00D21EB3"/>
    <w:rsid w:val="00D2382F"/>
    <w:rsid w:val="00D24A27"/>
    <w:rsid w:val="00D25942"/>
    <w:rsid w:val="00D25BCB"/>
    <w:rsid w:val="00D25CCF"/>
    <w:rsid w:val="00D3042F"/>
    <w:rsid w:val="00D3318C"/>
    <w:rsid w:val="00D337AC"/>
    <w:rsid w:val="00D35130"/>
    <w:rsid w:val="00D36293"/>
    <w:rsid w:val="00D40A05"/>
    <w:rsid w:val="00D40F04"/>
    <w:rsid w:val="00D43979"/>
    <w:rsid w:val="00D44C9E"/>
    <w:rsid w:val="00D45945"/>
    <w:rsid w:val="00D4612E"/>
    <w:rsid w:val="00D46EA1"/>
    <w:rsid w:val="00D472BF"/>
    <w:rsid w:val="00D51475"/>
    <w:rsid w:val="00D51DD2"/>
    <w:rsid w:val="00D528A1"/>
    <w:rsid w:val="00D54BE7"/>
    <w:rsid w:val="00D55BD5"/>
    <w:rsid w:val="00D563A9"/>
    <w:rsid w:val="00D575A2"/>
    <w:rsid w:val="00D6236B"/>
    <w:rsid w:val="00D63200"/>
    <w:rsid w:val="00D64BD6"/>
    <w:rsid w:val="00D650B4"/>
    <w:rsid w:val="00D67561"/>
    <w:rsid w:val="00D70A5C"/>
    <w:rsid w:val="00D7268E"/>
    <w:rsid w:val="00D7294C"/>
    <w:rsid w:val="00D73226"/>
    <w:rsid w:val="00D73AE6"/>
    <w:rsid w:val="00D74E5F"/>
    <w:rsid w:val="00D76628"/>
    <w:rsid w:val="00D77659"/>
    <w:rsid w:val="00D814D0"/>
    <w:rsid w:val="00D81C54"/>
    <w:rsid w:val="00D81EA1"/>
    <w:rsid w:val="00D83DFD"/>
    <w:rsid w:val="00D84989"/>
    <w:rsid w:val="00D84BD3"/>
    <w:rsid w:val="00D85F44"/>
    <w:rsid w:val="00D91A24"/>
    <w:rsid w:val="00D9349B"/>
    <w:rsid w:val="00D9399E"/>
    <w:rsid w:val="00D93BED"/>
    <w:rsid w:val="00D94360"/>
    <w:rsid w:val="00D94519"/>
    <w:rsid w:val="00DA037E"/>
    <w:rsid w:val="00DA2EC4"/>
    <w:rsid w:val="00DA3A60"/>
    <w:rsid w:val="00DA3BA8"/>
    <w:rsid w:val="00DA3CB2"/>
    <w:rsid w:val="00DA59CF"/>
    <w:rsid w:val="00DA6A4A"/>
    <w:rsid w:val="00DA6DF3"/>
    <w:rsid w:val="00DA7FF5"/>
    <w:rsid w:val="00DB0056"/>
    <w:rsid w:val="00DB0690"/>
    <w:rsid w:val="00DB258A"/>
    <w:rsid w:val="00DB2B92"/>
    <w:rsid w:val="00DB650E"/>
    <w:rsid w:val="00DB707E"/>
    <w:rsid w:val="00DB7AF2"/>
    <w:rsid w:val="00DC06E6"/>
    <w:rsid w:val="00DC0D4A"/>
    <w:rsid w:val="00DC2181"/>
    <w:rsid w:val="00DC621C"/>
    <w:rsid w:val="00DD1254"/>
    <w:rsid w:val="00DD139C"/>
    <w:rsid w:val="00DD3948"/>
    <w:rsid w:val="00DD5518"/>
    <w:rsid w:val="00DD69C0"/>
    <w:rsid w:val="00DD7882"/>
    <w:rsid w:val="00DE0244"/>
    <w:rsid w:val="00DE0352"/>
    <w:rsid w:val="00DE04D3"/>
    <w:rsid w:val="00DE2679"/>
    <w:rsid w:val="00DE3961"/>
    <w:rsid w:val="00DE4E9B"/>
    <w:rsid w:val="00DE670D"/>
    <w:rsid w:val="00DE6B75"/>
    <w:rsid w:val="00DE79AF"/>
    <w:rsid w:val="00DF19A8"/>
    <w:rsid w:val="00DF1E82"/>
    <w:rsid w:val="00DF2EA4"/>
    <w:rsid w:val="00DF2F10"/>
    <w:rsid w:val="00DF381E"/>
    <w:rsid w:val="00DF52F8"/>
    <w:rsid w:val="00DF5B35"/>
    <w:rsid w:val="00DF6580"/>
    <w:rsid w:val="00E004F3"/>
    <w:rsid w:val="00E03A9B"/>
    <w:rsid w:val="00E03DA4"/>
    <w:rsid w:val="00E03F54"/>
    <w:rsid w:val="00E04A9C"/>
    <w:rsid w:val="00E10BA1"/>
    <w:rsid w:val="00E12A61"/>
    <w:rsid w:val="00E13FB1"/>
    <w:rsid w:val="00E17455"/>
    <w:rsid w:val="00E201DF"/>
    <w:rsid w:val="00E203B2"/>
    <w:rsid w:val="00E2311F"/>
    <w:rsid w:val="00E23838"/>
    <w:rsid w:val="00E239FC"/>
    <w:rsid w:val="00E23FDA"/>
    <w:rsid w:val="00E2615C"/>
    <w:rsid w:val="00E27085"/>
    <w:rsid w:val="00E27A70"/>
    <w:rsid w:val="00E27C61"/>
    <w:rsid w:val="00E319E6"/>
    <w:rsid w:val="00E31C4B"/>
    <w:rsid w:val="00E32464"/>
    <w:rsid w:val="00E328E0"/>
    <w:rsid w:val="00E33C33"/>
    <w:rsid w:val="00E342E8"/>
    <w:rsid w:val="00E34315"/>
    <w:rsid w:val="00E344BE"/>
    <w:rsid w:val="00E35C14"/>
    <w:rsid w:val="00E367C5"/>
    <w:rsid w:val="00E40479"/>
    <w:rsid w:val="00E4171E"/>
    <w:rsid w:val="00E44F7C"/>
    <w:rsid w:val="00E45987"/>
    <w:rsid w:val="00E46512"/>
    <w:rsid w:val="00E50390"/>
    <w:rsid w:val="00E50B19"/>
    <w:rsid w:val="00E53B63"/>
    <w:rsid w:val="00E55A9D"/>
    <w:rsid w:val="00E615FA"/>
    <w:rsid w:val="00E61693"/>
    <w:rsid w:val="00E62461"/>
    <w:rsid w:val="00E634AF"/>
    <w:rsid w:val="00E634ED"/>
    <w:rsid w:val="00E65DE0"/>
    <w:rsid w:val="00E66B0D"/>
    <w:rsid w:val="00E66BD3"/>
    <w:rsid w:val="00E703DD"/>
    <w:rsid w:val="00E73226"/>
    <w:rsid w:val="00E743DD"/>
    <w:rsid w:val="00E759E5"/>
    <w:rsid w:val="00E7690E"/>
    <w:rsid w:val="00E7773A"/>
    <w:rsid w:val="00E8052F"/>
    <w:rsid w:val="00E8134E"/>
    <w:rsid w:val="00E8208D"/>
    <w:rsid w:val="00E85CB9"/>
    <w:rsid w:val="00E85D40"/>
    <w:rsid w:val="00E914C8"/>
    <w:rsid w:val="00E92326"/>
    <w:rsid w:val="00E92C79"/>
    <w:rsid w:val="00E92E05"/>
    <w:rsid w:val="00E92FFF"/>
    <w:rsid w:val="00E93B79"/>
    <w:rsid w:val="00E93F39"/>
    <w:rsid w:val="00EA29A4"/>
    <w:rsid w:val="00EA42C5"/>
    <w:rsid w:val="00EA6062"/>
    <w:rsid w:val="00EA6437"/>
    <w:rsid w:val="00EA6540"/>
    <w:rsid w:val="00EB1558"/>
    <w:rsid w:val="00EB339E"/>
    <w:rsid w:val="00EC7D3F"/>
    <w:rsid w:val="00EC7E2B"/>
    <w:rsid w:val="00ED1A0A"/>
    <w:rsid w:val="00ED1BD9"/>
    <w:rsid w:val="00ED31C8"/>
    <w:rsid w:val="00ED38BD"/>
    <w:rsid w:val="00ED39A4"/>
    <w:rsid w:val="00ED3BBC"/>
    <w:rsid w:val="00ED6D54"/>
    <w:rsid w:val="00ED709B"/>
    <w:rsid w:val="00EE1E68"/>
    <w:rsid w:val="00EE3B9D"/>
    <w:rsid w:val="00EE462E"/>
    <w:rsid w:val="00EE4BCB"/>
    <w:rsid w:val="00EE5A2F"/>
    <w:rsid w:val="00EE7E43"/>
    <w:rsid w:val="00EF0AED"/>
    <w:rsid w:val="00F00B31"/>
    <w:rsid w:val="00F00F08"/>
    <w:rsid w:val="00F014FA"/>
    <w:rsid w:val="00F032F6"/>
    <w:rsid w:val="00F03E08"/>
    <w:rsid w:val="00F06FD5"/>
    <w:rsid w:val="00F074C6"/>
    <w:rsid w:val="00F10757"/>
    <w:rsid w:val="00F11A42"/>
    <w:rsid w:val="00F140C1"/>
    <w:rsid w:val="00F1535C"/>
    <w:rsid w:val="00F15D42"/>
    <w:rsid w:val="00F171BA"/>
    <w:rsid w:val="00F17F45"/>
    <w:rsid w:val="00F205AC"/>
    <w:rsid w:val="00F2303F"/>
    <w:rsid w:val="00F2586F"/>
    <w:rsid w:val="00F34B71"/>
    <w:rsid w:val="00F352BB"/>
    <w:rsid w:val="00F36398"/>
    <w:rsid w:val="00F40772"/>
    <w:rsid w:val="00F4219E"/>
    <w:rsid w:val="00F45BC0"/>
    <w:rsid w:val="00F46E35"/>
    <w:rsid w:val="00F51048"/>
    <w:rsid w:val="00F51844"/>
    <w:rsid w:val="00F5431F"/>
    <w:rsid w:val="00F548EA"/>
    <w:rsid w:val="00F55336"/>
    <w:rsid w:val="00F55385"/>
    <w:rsid w:val="00F555B4"/>
    <w:rsid w:val="00F56527"/>
    <w:rsid w:val="00F572FD"/>
    <w:rsid w:val="00F57EF6"/>
    <w:rsid w:val="00F6073F"/>
    <w:rsid w:val="00F617E8"/>
    <w:rsid w:val="00F62865"/>
    <w:rsid w:val="00F66B7C"/>
    <w:rsid w:val="00F66CC0"/>
    <w:rsid w:val="00F73A35"/>
    <w:rsid w:val="00F74485"/>
    <w:rsid w:val="00F74F9A"/>
    <w:rsid w:val="00F75394"/>
    <w:rsid w:val="00F77EBD"/>
    <w:rsid w:val="00F83000"/>
    <w:rsid w:val="00F83252"/>
    <w:rsid w:val="00F833E3"/>
    <w:rsid w:val="00F85004"/>
    <w:rsid w:val="00F855C9"/>
    <w:rsid w:val="00F864B7"/>
    <w:rsid w:val="00F900F6"/>
    <w:rsid w:val="00F9127C"/>
    <w:rsid w:val="00F94C0E"/>
    <w:rsid w:val="00F95873"/>
    <w:rsid w:val="00F9748E"/>
    <w:rsid w:val="00FA09AF"/>
    <w:rsid w:val="00FA1A5B"/>
    <w:rsid w:val="00FA23FE"/>
    <w:rsid w:val="00FA2636"/>
    <w:rsid w:val="00FA3A3A"/>
    <w:rsid w:val="00FB1F10"/>
    <w:rsid w:val="00FB50BD"/>
    <w:rsid w:val="00FB6BDA"/>
    <w:rsid w:val="00FB6E3C"/>
    <w:rsid w:val="00FC0CAC"/>
    <w:rsid w:val="00FC23AD"/>
    <w:rsid w:val="00FC39AA"/>
    <w:rsid w:val="00FC44C5"/>
    <w:rsid w:val="00FC56DD"/>
    <w:rsid w:val="00FC5F5F"/>
    <w:rsid w:val="00FD0EC5"/>
    <w:rsid w:val="00FD324A"/>
    <w:rsid w:val="00FD33B6"/>
    <w:rsid w:val="00FD4006"/>
    <w:rsid w:val="00FD42CB"/>
    <w:rsid w:val="00FE1EFC"/>
    <w:rsid w:val="00FE2424"/>
    <w:rsid w:val="00FE25C0"/>
    <w:rsid w:val="00FE5D61"/>
    <w:rsid w:val="00FE63DD"/>
    <w:rsid w:val="00FE6D65"/>
    <w:rsid w:val="00FE7570"/>
    <w:rsid w:val="00FF032C"/>
    <w:rsid w:val="00FF0798"/>
    <w:rsid w:val="00FF23BF"/>
    <w:rsid w:val="00FF2EAB"/>
    <w:rsid w:val="00FF3861"/>
    <w:rsid w:val="00FF5B95"/>
    <w:rsid w:val="00FF5E1B"/>
    <w:rsid w:val="00FF68BD"/>
    <w:rsid w:val="00FF7401"/>
    <w:rsid w:val="6231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8DF4"/>
  <w15:docId w15:val="{B7DD98B8-64D2-452A-9B0A-FF4C5C4E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B75"/>
  </w:style>
  <w:style w:type="paragraph" w:styleId="1">
    <w:name w:val="heading 1"/>
    <w:basedOn w:val="a"/>
    <w:link w:val="10"/>
    <w:uiPriority w:val="9"/>
    <w:qFormat/>
    <w:rsid w:val="00057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20F15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325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83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3252"/>
    <w:rPr>
      <w:b/>
      <w:bCs/>
    </w:rPr>
  </w:style>
  <w:style w:type="character" w:styleId="a6">
    <w:name w:val="Emphasis"/>
    <w:basedOn w:val="a0"/>
    <w:uiPriority w:val="20"/>
    <w:qFormat/>
    <w:rsid w:val="00F83252"/>
    <w:rPr>
      <w:i/>
      <w:iCs/>
    </w:rPr>
  </w:style>
  <w:style w:type="table" w:styleId="a7">
    <w:name w:val="Table Grid"/>
    <w:basedOn w:val="a1"/>
    <w:uiPriority w:val="39"/>
    <w:rsid w:val="00510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1098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87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879B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57E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rmaltextrun">
    <w:name w:val="normaltextrun"/>
    <w:basedOn w:val="a0"/>
    <w:rsid w:val="00726D32"/>
  </w:style>
  <w:style w:type="character" w:customStyle="1" w:styleId="spellingerror">
    <w:name w:val="spellingerror"/>
    <w:basedOn w:val="a0"/>
    <w:rsid w:val="00726D32"/>
  </w:style>
  <w:style w:type="character" w:customStyle="1" w:styleId="eop">
    <w:name w:val="eop"/>
    <w:basedOn w:val="a0"/>
    <w:rsid w:val="00726D32"/>
  </w:style>
  <w:style w:type="character" w:customStyle="1" w:styleId="ns-view-message-head-sender-name">
    <w:name w:val="ns-view-message-head-sender-name"/>
    <w:basedOn w:val="a0"/>
    <w:rsid w:val="009773C5"/>
  </w:style>
  <w:style w:type="character" w:customStyle="1" w:styleId="mail-message-sender-email">
    <w:name w:val="mail-message-sender-email"/>
    <w:basedOn w:val="a0"/>
    <w:rsid w:val="009773C5"/>
  </w:style>
  <w:style w:type="character" w:customStyle="1" w:styleId="20">
    <w:name w:val="Заголовок 2 Знак"/>
    <w:basedOn w:val="a0"/>
    <w:link w:val="2"/>
    <w:uiPriority w:val="9"/>
    <w:rsid w:val="00020F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b-person-carddescription">
    <w:name w:val="b-person-card__description"/>
    <w:basedOn w:val="a"/>
    <w:rsid w:val="00083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b9fe9049761426654245bb2dd862eecmsonormal">
    <w:name w:val="db9fe9049761426654245bb2dd862eecmsonormal"/>
    <w:basedOn w:val="a"/>
    <w:rsid w:val="00027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CC4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xw109488731">
    <w:name w:val="scxw109488731"/>
    <w:basedOn w:val="a0"/>
    <w:rsid w:val="000C1973"/>
  </w:style>
  <w:style w:type="character" w:styleId="ab">
    <w:name w:val="annotation reference"/>
    <w:basedOn w:val="a0"/>
    <w:uiPriority w:val="99"/>
    <w:semiHidden/>
    <w:unhideWhenUsed/>
    <w:rsid w:val="006A130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A130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A130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A130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A1305"/>
    <w:rPr>
      <w:b/>
      <w:bCs/>
      <w:sz w:val="20"/>
      <w:szCs w:val="20"/>
    </w:rPr>
  </w:style>
  <w:style w:type="paragraph" w:customStyle="1" w:styleId="8f4506aa708e2a26msolistparagraph">
    <w:name w:val="8f4506aa708e2a26msolistparagraph"/>
    <w:basedOn w:val="a"/>
    <w:rsid w:val="00C6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15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73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2771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051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2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206381978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2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959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18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724596176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5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09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462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9464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2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7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303196146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7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9053095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542211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9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495754480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85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9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375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992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8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004239843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8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91185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54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415274230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47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23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18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792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794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7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188328659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9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2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7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347299392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2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45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22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6478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795295117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03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14583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29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662659186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1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87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3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60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1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42075580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251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035675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8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658852303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780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93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76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0203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6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9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306812798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3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846793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6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717118772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71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08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092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3508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6999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84779276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6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45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7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484545863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843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48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7802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0337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143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9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799223807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98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612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8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823963330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008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97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648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298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0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202751895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202817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2042706579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0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680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2545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5538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8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6" w:space="15" w:color="auto"/>
                            <w:bottom w:val="single" w:sz="2" w:space="8" w:color="auto"/>
                            <w:right w:val="single" w:sz="2" w:space="8" w:color="auto"/>
                          </w:divBdr>
                          <w:divsChild>
                            <w:div w:id="102506040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5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595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13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1965846725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5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2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008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910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85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1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auto"/>
                            <w:left w:val="single" w:sz="2" w:space="8" w:color="auto"/>
                            <w:bottom w:val="single" w:sz="2" w:space="8" w:color="auto"/>
                            <w:right w:val="single" w:sz="2" w:space="15" w:color="auto"/>
                          </w:divBdr>
                          <w:divsChild>
                            <w:div w:id="923075920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44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2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6362">
          <w:marLeft w:val="0"/>
          <w:marRight w:val="0"/>
          <w:marTop w:val="375"/>
          <w:marBottom w:val="375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151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509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17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11223574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16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989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525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1970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92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65927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508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7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7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35411247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54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134644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591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435441327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1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52997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317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6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84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36275158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73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5935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174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2160772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9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42843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8154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63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391200571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3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6623179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526500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81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11212176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47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43516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7580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92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11934090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019416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401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333919812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15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29359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8" w:color="auto"/>
            <w:bottom w:val="single" w:sz="2" w:space="0" w:color="auto"/>
            <w:right w:val="single" w:sz="2" w:space="8" w:color="auto"/>
          </w:divBdr>
          <w:divsChild>
            <w:div w:id="4782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5220">
                  <w:marLeft w:val="35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45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36698250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9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466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040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72243521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0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18770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489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210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315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28401864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661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234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77323372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1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4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651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526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8734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138780261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66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31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675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808397108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752335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4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3983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2467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9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136775381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7808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1418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352462051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78016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955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519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1753232217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1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321186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9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1855802694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885045">
          <w:marLeft w:val="0"/>
          <w:marRight w:val="0"/>
          <w:marTop w:val="375"/>
          <w:marBottom w:val="375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0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37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1338193666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72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52525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871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1935550509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54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5238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2396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7755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683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1938441864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33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373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956447928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91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5462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082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220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79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350911550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6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6938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2012174223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2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22568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10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5937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88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15" w:color="auto"/>
                        <w:bottom w:val="single" w:sz="2" w:space="8" w:color="auto"/>
                        <w:right w:val="single" w:sz="2" w:space="8" w:color="auto"/>
                      </w:divBdr>
                      <w:divsChild>
                        <w:div w:id="1662736557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05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12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984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auto"/>
                        <w:left w:val="single" w:sz="2" w:space="8" w:color="auto"/>
                        <w:bottom w:val="single" w:sz="2" w:space="8" w:color="auto"/>
                        <w:right w:val="single" w:sz="2" w:space="15" w:color="auto"/>
                      </w:divBdr>
                      <w:divsChild>
                        <w:div w:id="1049962347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37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6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6094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7990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30097878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1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4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7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s://niisf.org/kontakty" TargetMode="Externa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hyperlink" Target="https://www.zemvopros.ru/page_12868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emvopros.ru/page_12868.htm" TargetMode="External"/><Relationship Id="rId20" Type="http://schemas.openxmlformats.org/officeDocument/2006/relationships/hyperlink" Target="https://niisf.or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webSettings" Target="webSettings.xml"/><Relationship Id="rId15" Type="http://schemas.openxmlformats.org/officeDocument/2006/relationships/hyperlink" Target="https://www.zemvopros.ru/page_12868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svg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hyperlink" Target="https://www.zemvopros.ru/page_12868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F2D8E-AC29-4DDF-ACBB-1F80DDCA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4244</Words>
  <Characters>24196</Characters>
  <Application>Microsoft Office Word</Application>
  <DocSecurity>4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28384</CharactersWithSpaces>
  <SharedDoc>false</SharedDoc>
  <HLinks>
    <vt:vector size="36" baseType="variant">
      <vt:variant>
        <vt:i4>7405625</vt:i4>
      </vt:variant>
      <vt:variant>
        <vt:i4>15</vt:i4>
      </vt:variant>
      <vt:variant>
        <vt:i4>0</vt:i4>
      </vt:variant>
      <vt:variant>
        <vt:i4>5</vt:i4>
      </vt:variant>
      <vt:variant>
        <vt:lpwstr>https://niisf.org/kontakty</vt:lpwstr>
      </vt:variant>
      <vt:variant>
        <vt:lpwstr/>
      </vt:variant>
      <vt:variant>
        <vt:i4>7864361</vt:i4>
      </vt:variant>
      <vt:variant>
        <vt:i4>12</vt:i4>
      </vt:variant>
      <vt:variant>
        <vt:i4>0</vt:i4>
      </vt:variant>
      <vt:variant>
        <vt:i4>5</vt:i4>
      </vt:variant>
      <vt:variant>
        <vt:lpwstr>https://niisf.org/</vt:lpwstr>
      </vt:variant>
      <vt:variant>
        <vt:lpwstr/>
      </vt:variant>
      <vt:variant>
        <vt:i4>4522045</vt:i4>
      </vt:variant>
      <vt:variant>
        <vt:i4>9</vt:i4>
      </vt:variant>
      <vt:variant>
        <vt:i4>0</vt:i4>
      </vt:variant>
      <vt:variant>
        <vt:i4>5</vt:i4>
      </vt:variant>
      <vt:variant>
        <vt:lpwstr>https://www.zemvopros.ru/page_12868.htm</vt:lpwstr>
      </vt:variant>
      <vt:variant>
        <vt:lpwstr>chapter13</vt:lpwstr>
      </vt:variant>
      <vt:variant>
        <vt:i4>4522045</vt:i4>
      </vt:variant>
      <vt:variant>
        <vt:i4>6</vt:i4>
      </vt:variant>
      <vt:variant>
        <vt:i4>0</vt:i4>
      </vt:variant>
      <vt:variant>
        <vt:i4>5</vt:i4>
      </vt:variant>
      <vt:variant>
        <vt:lpwstr>https://www.zemvopros.ru/page_12868.htm</vt:lpwstr>
      </vt:variant>
      <vt:variant>
        <vt:lpwstr>chapter12</vt:lpwstr>
      </vt:variant>
      <vt:variant>
        <vt:i4>4522045</vt:i4>
      </vt:variant>
      <vt:variant>
        <vt:i4>3</vt:i4>
      </vt:variant>
      <vt:variant>
        <vt:i4>0</vt:i4>
      </vt:variant>
      <vt:variant>
        <vt:i4>5</vt:i4>
      </vt:variant>
      <vt:variant>
        <vt:lpwstr>https://www.zemvopros.ru/page_12868.htm</vt:lpwstr>
      </vt:variant>
      <vt:variant>
        <vt:lpwstr>chapter11</vt:lpwstr>
      </vt:variant>
      <vt:variant>
        <vt:i4>4522045</vt:i4>
      </vt:variant>
      <vt:variant>
        <vt:i4>0</vt:i4>
      </vt:variant>
      <vt:variant>
        <vt:i4>0</vt:i4>
      </vt:variant>
      <vt:variant>
        <vt:i4>5</vt:i4>
      </vt:variant>
      <vt:variant>
        <vt:lpwstr>https://www.zemvopros.ru/page_12868.htm</vt:lpwstr>
      </vt:variant>
      <vt:variant>
        <vt:lpwstr>chapter10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Минстроя Университет</dc:creator>
  <cp:keywords/>
  <cp:lastModifiedBy>Громакова Елена</cp:lastModifiedBy>
  <cp:revision>2</cp:revision>
  <cp:lastPrinted>2021-05-18T14:18:00Z</cp:lastPrinted>
  <dcterms:created xsi:type="dcterms:W3CDTF">2021-05-19T12:06:00Z</dcterms:created>
  <dcterms:modified xsi:type="dcterms:W3CDTF">2021-05-19T12:06:00Z</dcterms:modified>
</cp:coreProperties>
</file>