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43119" w14:textId="77777777" w:rsidR="00712F6B" w:rsidRPr="006F1C32" w:rsidRDefault="00712F6B" w:rsidP="00C662CD">
      <w:pPr>
        <w:jc w:val="center"/>
        <w:rPr>
          <w:rFonts w:ascii="Times New Roman" w:hAnsi="Times New Roman" w:cs="Times New Roman"/>
          <w:b/>
          <w:sz w:val="28"/>
        </w:rPr>
      </w:pPr>
      <w:r w:rsidRPr="006F1C32">
        <w:rPr>
          <w:rFonts w:ascii="Times New Roman" w:hAnsi="Times New Roman" w:cs="Times New Roman"/>
          <w:b/>
          <w:sz w:val="28"/>
        </w:rPr>
        <w:t>О деятельности Ассоциации СРО «Объединение строительного комплекса и ЖКХ «Большая Волга» в области Национальной системы квалификаций</w:t>
      </w:r>
    </w:p>
    <w:p w14:paraId="788C33B7" w14:textId="77777777" w:rsidR="00712F6B" w:rsidRDefault="00712F6B">
      <w:pPr>
        <w:rPr>
          <w:rFonts w:ascii="TimesNewRomanPSMT" w:hAnsi="TimesNewRomanPSMT"/>
        </w:rPr>
      </w:pPr>
    </w:p>
    <w:p w14:paraId="35A8F70E" w14:textId="1F59821C" w:rsidR="00712F6B" w:rsidRPr="00A82699" w:rsidRDefault="00455465" w:rsidP="00C662CD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Ассоциация Саморегулируемая организация</w:t>
      </w:r>
      <w:r w:rsidR="00712F6B" w:rsidRPr="00A82699">
        <w:rPr>
          <w:rFonts w:ascii="Times New Roman" w:hAnsi="Times New Roman" w:cs="Times New Roman"/>
        </w:rPr>
        <w:t xml:space="preserve"> «Объединение строительного комплекса и ЖКХ «Большая Волга» (далее – Ассоциация) создана на базе Ассоциации Экономического Взаимодействия Субъектов Российской Федерации «Большая Волга», которая ведет свою деят</w:t>
      </w:r>
      <w:r w:rsidR="007B7C67">
        <w:rPr>
          <w:rFonts w:ascii="Times New Roman" w:hAnsi="Times New Roman" w:cs="Times New Roman"/>
        </w:rPr>
        <w:t>ельность с 2007 года. Статус саморегулируемой организации</w:t>
      </w:r>
      <w:r w:rsidR="00C662CD" w:rsidRPr="00A82699">
        <w:rPr>
          <w:rFonts w:ascii="Times New Roman" w:hAnsi="Times New Roman" w:cs="Times New Roman"/>
        </w:rPr>
        <w:t xml:space="preserve"> Ассоциации</w:t>
      </w:r>
      <w:r w:rsidR="00712F6B" w:rsidRPr="00A82699">
        <w:rPr>
          <w:rFonts w:ascii="Times New Roman" w:hAnsi="Times New Roman" w:cs="Times New Roman"/>
        </w:rPr>
        <w:t xml:space="preserve"> присвоен решением </w:t>
      </w:r>
      <w:proofErr w:type="spellStart"/>
      <w:r w:rsidR="00712F6B" w:rsidRPr="00A82699">
        <w:rPr>
          <w:rFonts w:ascii="Times New Roman" w:hAnsi="Times New Roman" w:cs="Times New Roman"/>
        </w:rPr>
        <w:t>Ростехнадзора</w:t>
      </w:r>
      <w:proofErr w:type="spellEnd"/>
      <w:r w:rsidR="00712F6B" w:rsidRPr="00A82699">
        <w:rPr>
          <w:rFonts w:ascii="Times New Roman" w:hAnsi="Times New Roman" w:cs="Times New Roman"/>
        </w:rPr>
        <w:t xml:space="preserve"> Российской Федерации от 2</w:t>
      </w:r>
      <w:r w:rsidR="00DF50B8" w:rsidRPr="00A82699">
        <w:rPr>
          <w:rFonts w:ascii="Times New Roman" w:hAnsi="Times New Roman" w:cs="Times New Roman"/>
        </w:rPr>
        <w:t>5</w:t>
      </w:r>
      <w:r w:rsidR="00712F6B" w:rsidRPr="00A82699">
        <w:rPr>
          <w:rFonts w:ascii="Times New Roman" w:hAnsi="Times New Roman" w:cs="Times New Roman"/>
        </w:rPr>
        <w:t>.12.2009 г.</w:t>
      </w:r>
    </w:p>
    <w:p w14:paraId="2E1AAC6E" w14:textId="77777777" w:rsidR="00DF50B8" w:rsidRPr="00A82699" w:rsidRDefault="00DF50B8" w:rsidP="00C662CD">
      <w:pPr>
        <w:ind w:firstLine="709"/>
        <w:jc w:val="both"/>
        <w:rPr>
          <w:rFonts w:ascii="Times New Roman" w:hAnsi="Times New Roman" w:cs="Times New Roman"/>
        </w:rPr>
      </w:pPr>
    </w:p>
    <w:p w14:paraId="5055B15B" w14:textId="0675B623" w:rsidR="00DF50B8" w:rsidRPr="00A82699" w:rsidRDefault="00DF50B8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>Ассоциация осуществляет постоянный контроль качества строительных и реконструкционных работ, и имеет отлаженные взаимоотношения с органами государственной власти. Имущес</w:t>
      </w:r>
      <w:r w:rsidR="002B0BA5">
        <w:rPr>
          <w:rFonts w:ascii="Times New Roman" w:hAnsi="Times New Roman" w:cs="Times New Roman"/>
        </w:rPr>
        <w:t>твенная ответственность членов А</w:t>
      </w:r>
      <w:r w:rsidRPr="00A82699">
        <w:rPr>
          <w:rFonts w:ascii="Times New Roman" w:hAnsi="Times New Roman" w:cs="Times New Roman"/>
        </w:rPr>
        <w:t xml:space="preserve">ссоциации обеспечивается страхованием (ГО и ОДО) и компенсационными фондами возмещения вреда и обеспечения договорных обязательств. </w:t>
      </w:r>
    </w:p>
    <w:p w14:paraId="0281CF26" w14:textId="77777777" w:rsidR="00DF50B8" w:rsidRPr="00A82699" w:rsidRDefault="00DF50B8" w:rsidP="00C662CD">
      <w:pPr>
        <w:ind w:firstLine="709"/>
        <w:jc w:val="both"/>
        <w:rPr>
          <w:rFonts w:ascii="Times New Roman" w:hAnsi="Times New Roman" w:cs="Times New Roman"/>
        </w:rPr>
      </w:pPr>
    </w:p>
    <w:p w14:paraId="48F4852C" w14:textId="77777777" w:rsidR="00712F6B" w:rsidRPr="00A82699" w:rsidRDefault="00712F6B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>Ассоциация имеет большой опыт кросс-регионального взаимодействия. В период с 2009 по 2016 год объединяла более 1000 членов из Пензенской, Рязанской, Тамбовской, Московской областей, г. Москвы и Республики Крым.</w:t>
      </w:r>
    </w:p>
    <w:p w14:paraId="67A5D4CE" w14:textId="77777777" w:rsidR="00685338" w:rsidRPr="00A82699" w:rsidRDefault="00685338" w:rsidP="00C662CD">
      <w:pPr>
        <w:ind w:firstLine="709"/>
        <w:jc w:val="both"/>
        <w:rPr>
          <w:rFonts w:ascii="Times New Roman" w:hAnsi="Times New Roman" w:cs="Times New Roman"/>
        </w:rPr>
      </w:pPr>
    </w:p>
    <w:p w14:paraId="5FE1E24A" w14:textId="5BCEB58F" w:rsidR="00712F6B" w:rsidRPr="00A82699" w:rsidRDefault="00712F6B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>В настоящий момент</w:t>
      </w:r>
      <w:r w:rsidR="00DF50B8" w:rsidRPr="00A82699">
        <w:rPr>
          <w:rFonts w:ascii="Times New Roman" w:hAnsi="Times New Roman" w:cs="Times New Roman"/>
        </w:rPr>
        <w:t xml:space="preserve"> </w:t>
      </w:r>
      <w:r w:rsidR="00611CAE" w:rsidRPr="00A82699">
        <w:rPr>
          <w:rFonts w:ascii="Times New Roman" w:hAnsi="Times New Roman" w:cs="Times New Roman"/>
        </w:rPr>
        <w:t>(25.03.2021 г.) членами Ассоциации являются 512</w:t>
      </w:r>
      <w:r w:rsidRPr="00A82699">
        <w:rPr>
          <w:rFonts w:ascii="Times New Roman" w:hAnsi="Times New Roman" w:cs="Times New Roman"/>
        </w:rPr>
        <w:t xml:space="preserve"> организаций</w:t>
      </w:r>
      <w:r w:rsidR="00611CAE" w:rsidRPr="00A82699">
        <w:rPr>
          <w:rFonts w:ascii="Times New Roman" w:hAnsi="Times New Roman" w:cs="Times New Roman"/>
        </w:rPr>
        <w:t xml:space="preserve"> и индивидуальных предпринимателей</w:t>
      </w:r>
      <w:r w:rsidRPr="00A82699">
        <w:rPr>
          <w:rFonts w:ascii="Times New Roman" w:hAnsi="Times New Roman" w:cs="Times New Roman"/>
        </w:rPr>
        <w:t>, представляющих малый, средний и крупный бизнес</w:t>
      </w:r>
      <w:r w:rsidR="00685338" w:rsidRPr="00A82699">
        <w:rPr>
          <w:rFonts w:ascii="Times New Roman" w:hAnsi="Times New Roman" w:cs="Times New Roman"/>
        </w:rPr>
        <w:t xml:space="preserve">, </w:t>
      </w:r>
      <w:r w:rsidRPr="00A82699">
        <w:rPr>
          <w:rFonts w:ascii="Times New Roman" w:hAnsi="Times New Roman" w:cs="Times New Roman"/>
        </w:rPr>
        <w:t>и зарегистрированных на территории Пензенской области</w:t>
      </w:r>
      <w:r w:rsidR="00685338" w:rsidRPr="00A82699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.</w:t>
      </w:r>
      <w:r w:rsidRPr="00A82699">
        <w:rPr>
          <w:rFonts w:ascii="Times New Roman" w:hAnsi="Times New Roman" w:cs="Times New Roman"/>
        </w:rPr>
        <w:t xml:space="preserve"> Тем самым Ассоциация является одним из крупнейших объединений работодателей региона, которая не понаслышке знает о нуждах и проблемах реального сектора. </w:t>
      </w:r>
    </w:p>
    <w:p w14:paraId="77B30998" w14:textId="77777777" w:rsidR="00685338" w:rsidRPr="00A82699" w:rsidRDefault="00685338" w:rsidP="006F1C32">
      <w:pPr>
        <w:jc w:val="both"/>
        <w:rPr>
          <w:rFonts w:ascii="Times New Roman" w:hAnsi="Times New Roman" w:cs="Times New Roman"/>
        </w:rPr>
      </w:pPr>
    </w:p>
    <w:p w14:paraId="2A840ED2" w14:textId="3A297F0F" w:rsidR="00712F6B" w:rsidRPr="00A82699" w:rsidRDefault="00712F6B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>За 1</w:t>
      </w:r>
      <w:r w:rsidR="005D1E53" w:rsidRPr="00A82699">
        <w:rPr>
          <w:rFonts w:ascii="Times New Roman" w:hAnsi="Times New Roman" w:cs="Times New Roman"/>
        </w:rPr>
        <w:t>2</w:t>
      </w:r>
      <w:r w:rsidRPr="00A82699">
        <w:rPr>
          <w:rFonts w:ascii="Times New Roman" w:hAnsi="Times New Roman" w:cs="Times New Roman"/>
        </w:rPr>
        <w:t xml:space="preserve"> лет Ассоциацией накоплен огромный опыт работы в области Национальной системы квалификаций</w:t>
      </w:r>
      <w:r w:rsidR="00C662CD" w:rsidRPr="00A82699">
        <w:rPr>
          <w:rFonts w:ascii="Times New Roman" w:hAnsi="Times New Roman" w:cs="Times New Roman"/>
        </w:rPr>
        <w:t>:</w:t>
      </w:r>
    </w:p>
    <w:p w14:paraId="273958D8" w14:textId="77777777" w:rsidR="00C662CD" w:rsidRPr="00A82699" w:rsidRDefault="00C662CD" w:rsidP="00C662CD">
      <w:pPr>
        <w:ind w:firstLine="709"/>
        <w:jc w:val="both"/>
        <w:rPr>
          <w:rFonts w:ascii="Times New Roman" w:hAnsi="Times New Roman" w:cs="Times New Roman"/>
        </w:rPr>
      </w:pPr>
    </w:p>
    <w:p w14:paraId="5E12260B" w14:textId="2A3A128D" w:rsidR="00712F6B" w:rsidRPr="00A82699" w:rsidRDefault="00DA6341" w:rsidP="00C662CD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2010 г. – 2017 г.</w:t>
      </w:r>
      <w:r w:rsidR="00712F6B" w:rsidRPr="00A82699">
        <w:rPr>
          <w:rFonts w:ascii="Times New Roman" w:hAnsi="Times New Roman" w:cs="Times New Roman"/>
        </w:rPr>
        <w:t xml:space="preserve"> – с момента создания, до момента ликвидации работа в Комитете по профессиональному образованию Национального объединения строителей. Среди удачно реализованный проектов:</w:t>
      </w:r>
    </w:p>
    <w:p w14:paraId="794A4A16" w14:textId="77777777" w:rsidR="00712F6B" w:rsidRPr="00A82699" w:rsidRDefault="00712F6B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>-</w:t>
      </w:r>
      <w:r w:rsidR="00DF50B8" w:rsidRPr="00A82699">
        <w:rPr>
          <w:rFonts w:ascii="Times New Roman" w:hAnsi="Times New Roman" w:cs="Times New Roman"/>
        </w:rPr>
        <w:t xml:space="preserve"> П</w:t>
      </w:r>
      <w:r w:rsidRPr="00A82699">
        <w:rPr>
          <w:rFonts w:ascii="Times New Roman" w:hAnsi="Times New Roman" w:cs="Times New Roman"/>
        </w:rPr>
        <w:t>рограмма поддержки малого предпринимательства в подготовке кадров (по которой более 25 000 строителей по всей России смогли бесплатно повысить квалификацию)</w:t>
      </w:r>
      <w:r w:rsidR="00C662CD" w:rsidRPr="00A82699">
        <w:rPr>
          <w:rFonts w:ascii="Times New Roman" w:hAnsi="Times New Roman" w:cs="Times New Roman"/>
        </w:rPr>
        <w:t>.</w:t>
      </w:r>
    </w:p>
    <w:p w14:paraId="320922E2" w14:textId="77777777" w:rsidR="00712F6B" w:rsidRPr="00A82699" w:rsidRDefault="00712F6B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 xml:space="preserve">- </w:t>
      </w:r>
      <w:r w:rsidR="00DF50B8" w:rsidRPr="00A82699">
        <w:rPr>
          <w:rFonts w:ascii="Times New Roman" w:hAnsi="Times New Roman" w:cs="Times New Roman"/>
        </w:rPr>
        <w:t>Р</w:t>
      </w:r>
      <w:r w:rsidRPr="00A82699">
        <w:rPr>
          <w:rFonts w:ascii="Times New Roman" w:hAnsi="Times New Roman" w:cs="Times New Roman"/>
        </w:rPr>
        <w:t>азработк</w:t>
      </w:r>
      <w:r w:rsidR="00DF50B8" w:rsidRPr="00A82699">
        <w:rPr>
          <w:rFonts w:ascii="Times New Roman" w:hAnsi="Times New Roman" w:cs="Times New Roman"/>
        </w:rPr>
        <w:t>а</w:t>
      </w:r>
      <w:r w:rsidRPr="00A82699">
        <w:rPr>
          <w:rFonts w:ascii="Times New Roman" w:hAnsi="Times New Roman" w:cs="Times New Roman"/>
        </w:rPr>
        <w:t xml:space="preserve"> типовых программ повышения квалификации по безопасности и качества строительства</w:t>
      </w:r>
      <w:r w:rsidR="00C662CD" w:rsidRPr="00A82699">
        <w:rPr>
          <w:rFonts w:ascii="Times New Roman" w:hAnsi="Times New Roman" w:cs="Times New Roman"/>
        </w:rPr>
        <w:t>.</w:t>
      </w:r>
    </w:p>
    <w:p w14:paraId="238BF95E" w14:textId="77777777" w:rsidR="00712F6B" w:rsidRPr="00A82699" w:rsidRDefault="00712F6B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 xml:space="preserve">- </w:t>
      </w:r>
      <w:r w:rsidR="00DF50B8" w:rsidRPr="00A82699">
        <w:rPr>
          <w:rFonts w:ascii="Times New Roman" w:hAnsi="Times New Roman" w:cs="Times New Roman"/>
        </w:rPr>
        <w:t>С</w:t>
      </w:r>
      <w:r w:rsidRPr="00A82699">
        <w:rPr>
          <w:rFonts w:ascii="Times New Roman" w:hAnsi="Times New Roman" w:cs="Times New Roman"/>
        </w:rPr>
        <w:t>оздани</w:t>
      </w:r>
      <w:r w:rsidR="00DF50B8" w:rsidRPr="00A82699">
        <w:rPr>
          <w:rFonts w:ascii="Times New Roman" w:hAnsi="Times New Roman" w:cs="Times New Roman"/>
        </w:rPr>
        <w:t>е</w:t>
      </w:r>
      <w:r w:rsidRPr="00A82699">
        <w:rPr>
          <w:rFonts w:ascii="Times New Roman" w:hAnsi="Times New Roman" w:cs="Times New Roman"/>
        </w:rPr>
        <w:t xml:space="preserve"> и ведени</w:t>
      </w:r>
      <w:r w:rsidR="00DF50B8" w:rsidRPr="00A82699">
        <w:rPr>
          <w:rFonts w:ascii="Times New Roman" w:hAnsi="Times New Roman" w:cs="Times New Roman"/>
        </w:rPr>
        <w:t>е</w:t>
      </w:r>
      <w:r w:rsidRPr="00A82699">
        <w:rPr>
          <w:rFonts w:ascii="Times New Roman" w:hAnsi="Times New Roman" w:cs="Times New Roman"/>
        </w:rPr>
        <w:t xml:space="preserve"> реестра образовательных организаций, рекомендованных для повышения квалификаций, отбор которых осуществлялся в рамках общественной аккредитации образовательных программ в рамках закона об образовании</w:t>
      </w:r>
      <w:r w:rsidR="00C662CD" w:rsidRPr="00A82699">
        <w:rPr>
          <w:rFonts w:ascii="Times New Roman" w:hAnsi="Times New Roman" w:cs="Times New Roman"/>
        </w:rPr>
        <w:t>.</w:t>
      </w:r>
    </w:p>
    <w:p w14:paraId="4BEA46A4" w14:textId="7245151D" w:rsidR="00712F6B" w:rsidRPr="00A82699" w:rsidRDefault="00712F6B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 xml:space="preserve">- </w:t>
      </w:r>
      <w:r w:rsidR="00DF50B8" w:rsidRPr="00A82699">
        <w:rPr>
          <w:rFonts w:ascii="Times New Roman" w:hAnsi="Times New Roman" w:cs="Times New Roman"/>
        </w:rPr>
        <w:t>Создание и участие в Единой системе аттестации руководителей и специалистов строительного комплекса (ЕСА), для которой было разработано 19 000 вопросов и ответов для целей а</w:t>
      </w:r>
      <w:r w:rsidR="00CB146F">
        <w:rPr>
          <w:rFonts w:ascii="Times New Roman" w:hAnsi="Times New Roman" w:cs="Times New Roman"/>
        </w:rPr>
        <w:t>ттестации специалистов ИТР (в том числе</w:t>
      </w:r>
      <w:r w:rsidR="00DF50B8" w:rsidRPr="00A82699">
        <w:rPr>
          <w:rFonts w:ascii="Times New Roman" w:hAnsi="Times New Roman" w:cs="Times New Roman"/>
        </w:rPr>
        <w:t xml:space="preserve"> при поддержке Ассоциации был создан центр по тестированию на базе ФГБОУ ВО «ПГУАС»)</w:t>
      </w:r>
      <w:r w:rsidR="00C662CD" w:rsidRPr="00A82699">
        <w:rPr>
          <w:rFonts w:ascii="Times New Roman" w:hAnsi="Times New Roman" w:cs="Times New Roman"/>
        </w:rPr>
        <w:t>.</w:t>
      </w:r>
    </w:p>
    <w:p w14:paraId="75A4E3F5" w14:textId="77777777" w:rsidR="00C662CD" w:rsidRPr="00A82699" w:rsidRDefault="00C662CD" w:rsidP="00C662CD">
      <w:pPr>
        <w:ind w:firstLine="709"/>
        <w:jc w:val="both"/>
        <w:rPr>
          <w:rFonts w:ascii="Times New Roman" w:hAnsi="Times New Roman" w:cs="Times New Roman"/>
        </w:rPr>
      </w:pPr>
    </w:p>
    <w:p w14:paraId="51CA1ACD" w14:textId="1EBB3FAF" w:rsidR="00712F6B" w:rsidRPr="00A82699" w:rsidRDefault="00CB146F" w:rsidP="00C662CD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2012 г.</w:t>
      </w:r>
      <w:r w:rsidR="00DF50B8" w:rsidRPr="00A82699">
        <w:rPr>
          <w:rFonts w:ascii="Times New Roman" w:hAnsi="Times New Roman" w:cs="Times New Roman"/>
        </w:rPr>
        <w:t xml:space="preserve"> – поддержка инициативы и начало активной работы над созданием профессиональных стандартов (Протокол </w:t>
      </w:r>
      <w:r w:rsidR="00DF50B8" w:rsidRPr="00A82699">
        <w:rPr>
          <w:rFonts w:ascii="Times New Roman" w:hAnsi="Times New Roman" w:cs="Times New Roman"/>
          <w:lang w:val="en-US"/>
        </w:rPr>
        <w:t>V</w:t>
      </w:r>
      <w:r w:rsidR="00DF50B8" w:rsidRPr="00A82699">
        <w:rPr>
          <w:rFonts w:ascii="Times New Roman" w:hAnsi="Times New Roman" w:cs="Times New Roman"/>
        </w:rPr>
        <w:t xml:space="preserve"> Всероссийского съезда саморегулируемых организаций в области строительства)</w:t>
      </w:r>
    </w:p>
    <w:p w14:paraId="5172FA6C" w14:textId="77777777" w:rsidR="00C662CD" w:rsidRPr="00A82699" w:rsidRDefault="00C662CD" w:rsidP="00C662CD">
      <w:pPr>
        <w:ind w:firstLine="709"/>
        <w:jc w:val="both"/>
        <w:rPr>
          <w:rFonts w:ascii="Times New Roman" w:hAnsi="Times New Roman" w:cs="Times New Roman"/>
        </w:rPr>
      </w:pPr>
    </w:p>
    <w:p w14:paraId="42FDD3CE" w14:textId="1D5929FF" w:rsidR="00DF50B8" w:rsidRPr="00A82699" w:rsidRDefault="00DF50B8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>2014</w:t>
      </w:r>
      <w:r w:rsidR="00CB146F">
        <w:rPr>
          <w:rFonts w:ascii="Times New Roman" w:hAnsi="Times New Roman" w:cs="Times New Roman"/>
        </w:rPr>
        <w:t xml:space="preserve"> г.</w:t>
      </w:r>
      <w:r w:rsidR="00C662CD" w:rsidRPr="00A82699">
        <w:rPr>
          <w:rFonts w:ascii="Times New Roman" w:hAnsi="Times New Roman" w:cs="Times New Roman"/>
        </w:rPr>
        <w:t xml:space="preserve"> </w:t>
      </w:r>
      <w:r w:rsidR="00A82699">
        <w:rPr>
          <w:rFonts w:ascii="Times New Roman" w:hAnsi="Times New Roman" w:cs="Times New Roman"/>
        </w:rPr>
        <w:t>–</w:t>
      </w:r>
      <w:r w:rsidRPr="00A82699">
        <w:rPr>
          <w:rFonts w:ascii="Times New Roman" w:hAnsi="Times New Roman" w:cs="Times New Roman"/>
        </w:rPr>
        <w:t xml:space="preserve"> </w:t>
      </w:r>
      <w:r w:rsidR="00A82699">
        <w:rPr>
          <w:rFonts w:ascii="Times New Roman" w:hAnsi="Times New Roman" w:cs="Times New Roman"/>
        </w:rPr>
        <w:t>по настоящее время</w:t>
      </w:r>
      <w:r w:rsidRPr="00A82699">
        <w:rPr>
          <w:rFonts w:ascii="Times New Roman" w:hAnsi="Times New Roman" w:cs="Times New Roman"/>
        </w:rPr>
        <w:t xml:space="preserve"> – </w:t>
      </w:r>
      <w:r w:rsidR="00314126">
        <w:rPr>
          <w:rFonts w:ascii="Times New Roman" w:hAnsi="Times New Roman" w:cs="Times New Roman"/>
        </w:rPr>
        <w:t>п</w:t>
      </w:r>
      <w:r w:rsidR="00725A83" w:rsidRPr="00A82699">
        <w:rPr>
          <w:rFonts w:ascii="Times New Roman" w:hAnsi="Times New Roman" w:cs="Times New Roman"/>
        </w:rPr>
        <w:t>остоянное у</w:t>
      </w:r>
      <w:r w:rsidRPr="00A82699">
        <w:rPr>
          <w:rFonts w:ascii="Times New Roman" w:hAnsi="Times New Roman" w:cs="Times New Roman"/>
        </w:rPr>
        <w:t>частие в общественном обсуждении про</w:t>
      </w:r>
      <w:r w:rsidR="00314126">
        <w:rPr>
          <w:rFonts w:ascii="Times New Roman" w:hAnsi="Times New Roman" w:cs="Times New Roman"/>
        </w:rPr>
        <w:t>фессиональных стандартов, в том числе</w:t>
      </w:r>
      <w:r w:rsidRPr="00A82699">
        <w:rPr>
          <w:rFonts w:ascii="Times New Roman" w:hAnsi="Times New Roman" w:cs="Times New Roman"/>
        </w:rPr>
        <w:t xml:space="preserve"> «Руководитель строительной организации», «Организатор строительного производства», «Каменщик» и др. В настоящий момент Ассоциация дает свои предложении по актуализации профстандартов</w:t>
      </w:r>
      <w:r w:rsidR="00685338" w:rsidRPr="00A82699">
        <w:rPr>
          <w:rFonts w:ascii="Times New Roman" w:hAnsi="Times New Roman" w:cs="Times New Roman"/>
        </w:rPr>
        <w:t>: «Специалист в области планово-экономического обеспечения строительного производства», «Инженер проектировщик тепловых сетей», «Инженер-проектировщик систем очистки сточных вод».</w:t>
      </w:r>
    </w:p>
    <w:p w14:paraId="1EB3661F" w14:textId="77777777" w:rsidR="00C662CD" w:rsidRPr="00A82699" w:rsidRDefault="00C662CD" w:rsidP="00C662CD">
      <w:pPr>
        <w:ind w:firstLine="709"/>
        <w:jc w:val="both"/>
        <w:rPr>
          <w:rFonts w:ascii="Times New Roman" w:hAnsi="Times New Roman" w:cs="Times New Roman"/>
        </w:rPr>
      </w:pPr>
    </w:p>
    <w:p w14:paraId="63617665" w14:textId="20E43621" w:rsidR="00712F6B" w:rsidRPr="00A82699" w:rsidRDefault="0098661E" w:rsidP="00C662CD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 г.</w:t>
      </w:r>
      <w:r w:rsidR="00DF50B8" w:rsidRPr="00A82699">
        <w:rPr>
          <w:rFonts w:ascii="Times New Roman" w:hAnsi="Times New Roman" w:cs="Times New Roman"/>
        </w:rPr>
        <w:t xml:space="preserve"> – по </w:t>
      </w:r>
      <w:r w:rsidR="00A82699">
        <w:rPr>
          <w:rFonts w:ascii="Times New Roman" w:hAnsi="Times New Roman" w:cs="Times New Roman"/>
        </w:rPr>
        <w:t>настоящее время</w:t>
      </w:r>
      <w:r w:rsidR="00DF50B8" w:rsidRPr="00A82699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в</w:t>
      </w:r>
      <w:r w:rsidR="00DF50B8" w:rsidRPr="00A82699">
        <w:rPr>
          <w:rFonts w:ascii="Times New Roman" w:hAnsi="Times New Roman" w:cs="Times New Roman"/>
        </w:rPr>
        <w:t xml:space="preserve"> соответствии с требованиями законодательства, начата работа с организациями- членами Ассоциации по контролю у них специалистов, входящих в Национальный реестр специалистов в о</w:t>
      </w:r>
      <w:r>
        <w:rPr>
          <w:rFonts w:ascii="Times New Roman" w:hAnsi="Times New Roman" w:cs="Times New Roman"/>
        </w:rPr>
        <w:t>бласти строительства. Необходимо</w:t>
      </w:r>
      <w:r w:rsidR="00DF50B8" w:rsidRPr="00A82699">
        <w:rPr>
          <w:rFonts w:ascii="Times New Roman" w:hAnsi="Times New Roman" w:cs="Times New Roman"/>
        </w:rPr>
        <w:t xml:space="preserve"> отметить, что среди </w:t>
      </w:r>
      <w:r w:rsidR="00DF50B8" w:rsidRPr="00A82699">
        <w:rPr>
          <w:rFonts w:ascii="Times New Roman" w:hAnsi="Times New Roman" w:cs="Times New Roman"/>
        </w:rPr>
        <w:lastRenderedPageBreak/>
        <w:t xml:space="preserve">саморегулируемых организаций </w:t>
      </w:r>
      <w:r>
        <w:rPr>
          <w:rFonts w:ascii="Times New Roman" w:hAnsi="Times New Roman" w:cs="Times New Roman"/>
        </w:rPr>
        <w:t xml:space="preserve">по </w:t>
      </w:r>
      <w:r w:rsidR="00DF50B8" w:rsidRPr="00A82699">
        <w:rPr>
          <w:rFonts w:ascii="Times New Roman" w:hAnsi="Times New Roman" w:cs="Times New Roman"/>
        </w:rPr>
        <w:t xml:space="preserve">ПФО Ассоциация является одним из лидеров по обеспечению квалифицированными кадрами своих членов. </w:t>
      </w:r>
      <w:r w:rsidR="00685338" w:rsidRPr="00A82699">
        <w:rPr>
          <w:rFonts w:ascii="Times New Roman" w:hAnsi="Times New Roman" w:cs="Times New Roman"/>
        </w:rPr>
        <w:t>В рамках запуска Национального реестра специалистов Ассоциация тесно сотрудничала и оказывала информационную и методическую поддержку Министерству строительства, транспорта и дорожного хозяйства Пензенской области</w:t>
      </w:r>
      <w:r w:rsidR="00C662CD" w:rsidRPr="00A82699">
        <w:rPr>
          <w:rFonts w:ascii="Times New Roman" w:hAnsi="Times New Roman" w:cs="Times New Roman"/>
        </w:rPr>
        <w:t>.</w:t>
      </w:r>
    </w:p>
    <w:p w14:paraId="2D07F74E" w14:textId="77777777" w:rsidR="00C662CD" w:rsidRPr="00A82699" w:rsidRDefault="00C662CD" w:rsidP="00C662CD">
      <w:pPr>
        <w:ind w:firstLine="709"/>
        <w:jc w:val="both"/>
        <w:rPr>
          <w:rFonts w:ascii="Times New Roman" w:hAnsi="Times New Roman" w:cs="Times New Roman"/>
        </w:rPr>
      </w:pPr>
    </w:p>
    <w:p w14:paraId="25A7336B" w14:textId="755C9360" w:rsidR="00712F6B" w:rsidRPr="00A82699" w:rsidRDefault="0098661E" w:rsidP="00C662CD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2017 г.</w:t>
      </w:r>
      <w:r w:rsidR="00DF50B8" w:rsidRPr="00A82699">
        <w:rPr>
          <w:rFonts w:ascii="Times New Roman" w:hAnsi="Times New Roman" w:cs="Times New Roman"/>
        </w:rPr>
        <w:t xml:space="preserve"> </w:t>
      </w:r>
      <w:r w:rsidR="00685338" w:rsidRPr="00A82699">
        <w:rPr>
          <w:rFonts w:ascii="Times New Roman" w:hAnsi="Times New Roman" w:cs="Times New Roman"/>
        </w:rPr>
        <w:t>–</w:t>
      </w:r>
      <w:r w:rsidR="00DF50B8" w:rsidRPr="00A82699">
        <w:rPr>
          <w:rFonts w:ascii="Times New Roman" w:hAnsi="Times New Roman" w:cs="Times New Roman"/>
        </w:rPr>
        <w:t xml:space="preserve"> </w:t>
      </w:r>
      <w:r w:rsidR="00A82699">
        <w:rPr>
          <w:rFonts w:ascii="Times New Roman" w:hAnsi="Times New Roman" w:cs="Times New Roman"/>
        </w:rPr>
        <w:t xml:space="preserve"> по настоящее время</w:t>
      </w:r>
      <w:r w:rsidR="00A82699" w:rsidRPr="00A82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685338" w:rsidRPr="00A82699">
        <w:rPr>
          <w:rFonts w:ascii="Times New Roman" w:hAnsi="Times New Roman" w:cs="Times New Roman"/>
        </w:rPr>
        <w:t xml:space="preserve"> целях обеспечения защиты персональных данных своих членов Ассоциация стала оператором персональных данных </w:t>
      </w:r>
      <w:proofErr w:type="spellStart"/>
      <w:r w:rsidR="00685338" w:rsidRPr="00A82699">
        <w:rPr>
          <w:rFonts w:ascii="Times New Roman" w:hAnsi="Times New Roman" w:cs="Times New Roman"/>
        </w:rPr>
        <w:t>Роскомнадзора</w:t>
      </w:r>
      <w:proofErr w:type="spellEnd"/>
      <w:r w:rsidR="00C662CD" w:rsidRPr="00A82699">
        <w:rPr>
          <w:rFonts w:ascii="Times New Roman" w:hAnsi="Times New Roman" w:cs="Times New Roman"/>
        </w:rPr>
        <w:t>.</w:t>
      </w:r>
    </w:p>
    <w:p w14:paraId="1A6C5FAC" w14:textId="77777777" w:rsidR="00C662CD" w:rsidRPr="00A82699" w:rsidRDefault="00C662CD" w:rsidP="00C662CD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 xml:space="preserve">Ассоциация включила в свои квалификационные стандарты процедуру независимой оценки квалификаций как механизм контроля </w:t>
      </w:r>
      <w:r w:rsidR="00725A83" w:rsidRPr="00A82699">
        <w:rPr>
          <w:rFonts w:ascii="Times New Roman" w:hAnsi="Times New Roman" w:cs="Times New Roman"/>
        </w:rPr>
        <w:t>квалификаций специалистов организаций-членов, входящих в Национальный реестр специалистов в области строительства (7 уровень квалификации).</w:t>
      </w:r>
    </w:p>
    <w:p w14:paraId="4A9F0E1E" w14:textId="77777777" w:rsidR="00C662CD" w:rsidRPr="00A82699" w:rsidRDefault="00C662CD" w:rsidP="00C662CD">
      <w:pPr>
        <w:ind w:firstLine="709"/>
        <w:jc w:val="both"/>
        <w:rPr>
          <w:rFonts w:ascii="Times New Roman" w:hAnsi="Times New Roman" w:cs="Times New Roman"/>
        </w:rPr>
      </w:pPr>
    </w:p>
    <w:p w14:paraId="7AEE1AD6" w14:textId="0C4A5ED2" w:rsidR="00C662CD" w:rsidRPr="00A82699" w:rsidRDefault="00304AA8" w:rsidP="00C95513"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2018 г.</w:t>
      </w:r>
      <w:r w:rsidR="00DF50B8" w:rsidRPr="00A82699">
        <w:rPr>
          <w:rFonts w:ascii="Times New Roman" w:hAnsi="Times New Roman" w:cs="Times New Roman"/>
          <w:b/>
        </w:rPr>
        <w:t xml:space="preserve"> </w:t>
      </w:r>
      <w:r w:rsidR="00685338" w:rsidRPr="00A82699">
        <w:rPr>
          <w:rFonts w:ascii="Times New Roman" w:hAnsi="Times New Roman" w:cs="Times New Roman"/>
          <w:b/>
        </w:rPr>
        <w:t>–</w:t>
      </w:r>
      <w:r w:rsidR="00DF50B8" w:rsidRPr="00A82699">
        <w:rPr>
          <w:rFonts w:ascii="Times New Roman" w:hAnsi="Times New Roman" w:cs="Times New Roman"/>
          <w:b/>
        </w:rPr>
        <w:t xml:space="preserve"> </w:t>
      </w:r>
      <w:r w:rsidR="00685338" w:rsidRPr="00A82699">
        <w:rPr>
          <w:rFonts w:ascii="Times New Roman" w:hAnsi="Times New Roman" w:cs="Times New Roman"/>
          <w:bCs/>
        </w:rPr>
        <w:t>в рамках взаимодействия с НАРК Ассоциация провела обучение своих руководителей и экспертов по программам подготовки экспертов центров оценки квалификаций и экзаменационных центров, а также организации внедрения Национальной системы квалификаций на региональном уровне».</w:t>
      </w:r>
    </w:p>
    <w:p w14:paraId="1B88751C" w14:textId="67493D78" w:rsidR="006F1C32" w:rsidRPr="00A82699" w:rsidRDefault="00201B1B" w:rsidP="006F1C32">
      <w:pPr>
        <w:ind w:firstLine="709"/>
        <w:jc w:val="both"/>
        <w:rPr>
          <w:rFonts w:ascii="Times New Roman" w:hAnsi="Times New Roman" w:cs="Times New Roman"/>
          <w:bCs/>
        </w:rPr>
      </w:pPr>
      <w:r w:rsidRPr="00A82699">
        <w:rPr>
          <w:rFonts w:ascii="Times New Roman" w:hAnsi="Times New Roman" w:cs="Times New Roman"/>
          <w:bCs/>
        </w:rPr>
        <w:t>22 октября</w:t>
      </w:r>
      <w:r w:rsidR="00304AA8">
        <w:rPr>
          <w:rFonts w:ascii="Times New Roman" w:hAnsi="Times New Roman" w:cs="Times New Roman"/>
          <w:bCs/>
        </w:rPr>
        <w:t xml:space="preserve"> 2018 г.</w:t>
      </w:r>
      <w:r w:rsidR="006F1C32" w:rsidRPr="00A82699">
        <w:rPr>
          <w:rFonts w:ascii="Times New Roman" w:hAnsi="Times New Roman" w:cs="Times New Roman"/>
          <w:bCs/>
        </w:rPr>
        <w:t xml:space="preserve"> </w:t>
      </w:r>
      <w:r w:rsidRPr="00A82699">
        <w:rPr>
          <w:rFonts w:ascii="Times New Roman" w:hAnsi="Times New Roman" w:cs="Times New Roman"/>
          <w:bCs/>
        </w:rPr>
        <w:t xml:space="preserve">Государственно-общественный совет </w:t>
      </w:r>
      <w:r w:rsidR="00705301" w:rsidRPr="00A82699">
        <w:rPr>
          <w:rFonts w:ascii="Times New Roman" w:hAnsi="Times New Roman" w:cs="Times New Roman"/>
          <w:bCs/>
        </w:rPr>
        <w:t>по подготовке</w:t>
      </w:r>
      <w:r w:rsidRPr="00A82699">
        <w:rPr>
          <w:rFonts w:ascii="Times New Roman" w:hAnsi="Times New Roman" w:cs="Times New Roman"/>
          <w:bCs/>
        </w:rPr>
        <w:t xml:space="preserve"> квалифицированный рабочих кадров при Правительстве</w:t>
      </w:r>
      <w:r w:rsidR="006F1C32" w:rsidRPr="00A82699">
        <w:rPr>
          <w:rFonts w:ascii="Times New Roman" w:hAnsi="Times New Roman" w:cs="Times New Roman"/>
          <w:bCs/>
        </w:rPr>
        <w:t xml:space="preserve"> Пензенской области </w:t>
      </w:r>
      <w:r w:rsidRPr="00A82699">
        <w:rPr>
          <w:rFonts w:ascii="Times New Roman" w:hAnsi="Times New Roman" w:cs="Times New Roman"/>
          <w:bCs/>
        </w:rPr>
        <w:t>определил</w:t>
      </w:r>
      <w:r w:rsidR="006F1C32" w:rsidRPr="00A82699">
        <w:rPr>
          <w:rFonts w:ascii="Times New Roman" w:hAnsi="Times New Roman" w:cs="Times New Roman"/>
          <w:bCs/>
        </w:rPr>
        <w:t xml:space="preserve"> Ассоциаци</w:t>
      </w:r>
      <w:r w:rsidRPr="00A82699">
        <w:rPr>
          <w:rFonts w:ascii="Times New Roman" w:hAnsi="Times New Roman" w:cs="Times New Roman"/>
          <w:bCs/>
        </w:rPr>
        <w:t>ю, как</w:t>
      </w:r>
      <w:r w:rsidR="006F1C32" w:rsidRPr="00A82699">
        <w:rPr>
          <w:rFonts w:ascii="Times New Roman" w:hAnsi="Times New Roman" w:cs="Times New Roman"/>
          <w:bCs/>
        </w:rPr>
        <w:t xml:space="preserve"> Региональн</w:t>
      </w:r>
      <w:r w:rsidRPr="00A82699">
        <w:rPr>
          <w:rFonts w:ascii="Times New Roman" w:hAnsi="Times New Roman" w:cs="Times New Roman"/>
          <w:bCs/>
        </w:rPr>
        <w:t>ый</w:t>
      </w:r>
      <w:r w:rsidR="006F1C32" w:rsidRPr="00A82699">
        <w:rPr>
          <w:rFonts w:ascii="Times New Roman" w:hAnsi="Times New Roman" w:cs="Times New Roman"/>
          <w:bCs/>
        </w:rPr>
        <w:t xml:space="preserve"> методическ</w:t>
      </w:r>
      <w:r w:rsidRPr="00A82699">
        <w:rPr>
          <w:rFonts w:ascii="Times New Roman" w:hAnsi="Times New Roman" w:cs="Times New Roman"/>
          <w:bCs/>
        </w:rPr>
        <w:t>ий</w:t>
      </w:r>
      <w:r w:rsidR="006F1C32" w:rsidRPr="00A82699">
        <w:rPr>
          <w:rFonts w:ascii="Times New Roman" w:hAnsi="Times New Roman" w:cs="Times New Roman"/>
          <w:bCs/>
        </w:rPr>
        <w:t xml:space="preserve"> центр </w:t>
      </w:r>
      <w:r w:rsidRPr="00A82699">
        <w:rPr>
          <w:rFonts w:ascii="Times New Roman" w:hAnsi="Times New Roman" w:cs="Times New Roman"/>
          <w:bCs/>
        </w:rPr>
        <w:t xml:space="preserve">по развитию </w:t>
      </w:r>
      <w:r w:rsidR="006F1C32" w:rsidRPr="00A82699">
        <w:rPr>
          <w:rFonts w:ascii="Times New Roman" w:hAnsi="Times New Roman" w:cs="Times New Roman"/>
          <w:bCs/>
        </w:rPr>
        <w:t>Национальной системы</w:t>
      </w:r>
      <w:r w:rsidR="00705301" w:rsidRPr="00A82699">
        <w:rPr>
          <w:rFonts w:ascii="Times New Roman" w:hAnsi="Times New Roman" w:cs="Times New Roman"/>
          <w:bCs/>
        </w:rPr>
        <w:t xml:space="preserve"> </w:t>
      </w:r>
      <w:r w:rsidR="006F1C32" w:rsidRPr="00A82699">
        <w:rPr>
          <w:rFonts w:ascii="Times New Roman" w:hAnsi="Times New Roman" w:cs="Times New Roman"/>
          <w:bCs/>
        </w:rPr>
        <w:t xml:space="preserve">квалификаций </w:t>
      </w:r>
      <w:r w:rsidRPr="00A82699">
        <w:rPr>
          <w:rFonts w:ascii="Times New Roman" w:hAnsi="Times New Roman" w:cs="Times New Roman"/>
          <w:bCs/>
        </w:rPr>
        <w:t xml:space="preserve">в </w:t>
      </w:r>
      <w:r w:rsidR="006F1C32" w:rsidRPr="00A82699">
        <w:rPr>
          <w:rFonts w:ascii="Times New Roman" w:hAnsi="Times New Roman" w:cs="Times New Roman"/>
          <w:bCs/>
        </w:rPr>
        <w:t xml:space="preserve">Пензенской области. </w:t>
      </w:r>
    </w:p>
    <w:p w14:paraId="5D018644" w14:textId="77777777" w:rsidR="006F1C32" w:rsidRPr="00A82699" w:rsidRDefault="006F1C32" w:rsidP="00705301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00A34113" w14:textId="7A780295" w:rsidR="00705301" w:rsidRPr="00A82699" w:rsidRDefault="00033F54" w:rsidP="00C95513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2019 г.</w:t>
      </w:r>
      <w:r w:rsidR="00C95513" w:rsidRPr="00A82699">
        <w:rPr>
          <w:rFonts w:ascii="Times New Roman" w:eastAsia="Times New Roman" w:hAnsi="Times New Roman" w:cs="Times New Roman"/>
          <w:lang w:eastAsia="ru-RU"/>
        </w:rPr>
        <w:t xml:space="preserve"> – Ассоциация возглавила деятельность по развитию Национальной системы квалификаций в Пензенской области. Представители Ассоциации неоднократно принимали участие в разработке и обсуждении </w:t>
      </w:r>
      <w:proofErr w:type="spellStart"/>
      <w:r w:rsidR="00C95513" w:rsidRPr="00A82699">
        <w:rPr>
          <w:rFonts w:ascii="Times New Roman" w:eastAsia="Times New Roman" w:hAnsi="Times New Roman" w:cs="Times New Roman"/>
          <w:lang w:eastAsia="ru-RU"/>
        </w:rPr>
        <w:t>профстандартов</w:t>
      </w:r>
      <w:proofErr w:type="spellEnd"/>
      <w:r w:rsidR="00C95513" w:rsidRPr="00A82699">
        <w:rPr>
          <w:rFonts w:ascii="Times New Roman" w:eastAsia="Times New Roman" w:hAnsi="Times New Roman" w:cs="Times New Roman"/>
          <w:lang w:eastAsia="ru-RU"/>
        </w:rPr>
        <w:t>, участвовали в конференциях и семинарах, посвященных независимой оценке квалифи</w:t>
      </w:r>
      <w:r>
        <w:rPr>
          <w:rFonts w:ascii="Times New Roman" w:eastAsia="Times New Roman" w:hAnsi="Times New Roman" w:cs="Times New Roman"/>
          <w:lang w:eastAsia="ru-RU"/>
        </w:rPr>
        <w:t>кации, в том числе</w:t>
      </w:r>
      <w:r w:rsidR="00C95513" w:rsidRPr="00A82699">
        <w:rPr>
          <w:rFonts w:ascii="Times New Roman" w:eastAsia="Times New Roman" w:hAnsi="Times New Roman" w:cs="Times New Roman"/>
          <w:lang w:eastAsia="ru-RU"/>
        </w:rPr>
        <w:t xml:space="preserve"> и международных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14:paraId="1204226A" w14:textId="77777777" w:rsidR="00705301" w:rsidRPr="00A82699" w:rsidRDefault="00705301" w:rsidP="00C95513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4CB027C6" w14:textId="7BC75F45" w:rsidR="00C95513" w:rsidRPr="00A82699" w:rsidRDefault="00C95513" w:rsidP="00C95513">
      <w:pPr>
        <w:ind w:firstLine="709"/>
        <w:jc w:val="both"/>
        <w:rPr>
          <w:rFonts w:ascii="Times New Roman" w:hAnsi="Times New Roman"/>
        </w:rPr>
      </w:pPr>
      <w:r w:rsidRPr="00A82699">
        <w:rPr>
          <w:rFonts w:ascii="Times New Roman" w:hAnsi="Times New Roman"/>
        </w:rPr>
        <w:t xml:space="preserve">Были подписаны и реализуется Соглашение о сотрудничестве между РМЦ Пензенской области и РМЦ Саратовской области, Тамбовской области, Ульяновской области, Калужской области. </w:t>
      </w:r>
    </w:p>
    <w:p w14:paraId="2A9EE728" w14:textId="2D16C492" w:rsidR="00C95513" w:rsidRPr="00A82699" w:rsidRDefault="00C95513" w:rsidP="00C95513">
      <w:pPr>
        <w:rPr>
          <w:rFonts w:ascii="Times New Roman" w:hAnsi="Times New Roman"/>
        </w:rPr>
      </w:pPr>
    </w:p>
    <w:p w14:paraId="0E38B3B8" w14:textId="26816443" w:rsidR="00C95513" w:rsidRPr="00A82699" w:rsidRDefault="00C95513" w:rsidP="00C95513">
      <w:pPr>
        <w:ind w:firstLine="709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/>
        </w:rPr>
        <w:t xml:space="preserve">На организованном за счет Ассоциации семинаре «Актуальные вопросы деятельности строительной организации», присутствовало 72 человека, обсуждались вопросы </w:t>
      </w:r>
      <w:r w:rsidRPr="00A82699">
        <w:rPr>
          <w:rFonts w:ascii="Times New Roman" w:hAnsi="Times New Roman" w:cs="Times New Roman"/>
        </w:rPr>
        <w:t>профессиональных стандартов, независимой оценки квалификаций, охраны труда, 44-ФЗ</w:t>
      </w:r>
    </w:p>
    <w:p w14:paraId="5D7FE31D" w14:textId="77777777" w:rsidR="00C95513" w:rsidRPr="00A82699" w:rsidRDefault="00C95513" w:rsidP="00C95513">
      <w:pPr>
        <w:ind w:firstLine="709"/>
        <w:jc w:val="both"/>
        <w:rPr>
          <w:rFonts w:ascii="Times New Roman" w:hAnsi="Times New Roman" w:cs="Times New Roman"/>
        </w:rPr>
      </w:pPr>
    </w:p>
    <w:p w14:paraId="43A8EBF0" w14:textId="28EBFCE4" w:rsidR="00705301" w:rsidRPr="00A82699" w:rsidRDefault="00DE50FB" w:rsidP="00C95513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2020 г.</w:t>
      </w:r>
      <w:r w:rsidR="00C95513" w:rsidRPr="00A82699">
        <w:rPr>
          <w:rFonts w:ascii="Times New Roman" w:eastAsia="Times New Roman" w:hAnsi="Times New Roman" w:cs="Times New Roman"/>
          <w:lang w:eastAsia="ru-RU"/>
        </w:rPr>
        <w:t xml:space="preserve"> – несмотря на пандемию </w:t>
      </w:r>
      <w:proofErr w:type="spellStart"/>
      <w:r w:rsidR="00C95513" w:rsidRPr="00A82699">
        <w:rPr>
          <w:rFonts w:ascii="Times New Roman" w:eastAsia="Times New Roman" w:hAnsi="Times New Roman" w:cs="Times New Roman"/>
          <w:lang w:eastAsia="ru-RU"/>
        </w:rPr>
        <w:t>коронавируса</w:t>
      </w:r>
      <w:proofErr w:type="spellEnd"/>
      <w:r w:rsidR="00C95513" w:rsidRPr="00A82699">
        <w:rPr>
          <w:rFonts w:ascii="Times New Roman" w:eastAsia="Times New Roman" w:hAnsi="Times New Roman" w:cs="Times New Roman"/>
          <w:lang w:eastAsia="ru-RU"/>
        </w:rPr>
        <w:t>, Ассоциация не снизила темп свой работы в рамках Национальной системы квалификации</w:t>
      </w:r>
    </w:p>
    <w:p w14:paraId="44D6D9D2" w14:textId="77777777" w:rsidR="00C95513" w:rsidRPr="00A82699" w:rsidRDefault="00C95513" w:rsidP="00C95513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6683C216" w14:textId="6EC60249" w:rsidR="00C95513" w:rsidRPr="00DE50FB" w:rsidRDefault="00C95513" w:rsidP="00C95513">
      <w:pPr>
        <w:ind w:firstLine="709"/>
        <w:jc w:val="both"/>
        <w:rPr>
          <w:rFonts w:ascii="Times New Roman" w:hAnsi="Times New Roman" w:cs="Times New Roman"/>
        </w:rPr>
      </w:pPr>
      <w:r w:rsidRPr="00DE50FB">
        <w:rPr>
          <w:rFonts w:ascii="Times New Roman" w:hAnsi="Times New Roman" w:cs="Times New Roman"/>
        </w:rPr>
        <w:t>Так при проведении в Пензе окружной конференции СРО ПФО в повестку заседания по инициативе Ассоциации был включен вопрос о целесообразности замены повышения квалификации на обязательную независимую оценку квалификаций специалистов, внесенных в Национальный реестр специалистов.  Участниками конференции было внесено предложение о продолжении проработки данного вопроса на основе добровольного введения института независимой оценки квалификаций.</w:t>
      </w:r>
    </w:p>
    <w:p w14:paraId="3188C1E8" w14:textId="77777777" w:rsidR="00C95513" w:rsidRPr="00A82699" w:rsidRDefault="00C95513" w:rsidP="00C95513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41E6B917" w14:textId="66F17458" w:rsidR="00C95513" w:rsidRPr="00A82699" w:rsidRDefault="00A82699" w:rsidP="00C95513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Совета</w:t>
      </w:r>
      <w:r w:rsidR="00C95513" w:rsidRPr="00A82699">
        <w:rPr>
          <w:rFonts w:ascii="Times New Roman" w:hAnsi="Times New Roman" w:cs="Times New Roman"/>
        </w:rPr>
        <w:t xml:space="preserve"> Ассоциации – С.Ю. </w:t>
      </w:r>
      <w:proofErr w:type="spellStart"/>
      <w:r w:rsidR="00C95513" w:rsidRPr="00A82699">
        <w:rPr>
          <w:rFonts w:ascii="Times New Roman" w:hAnsi="Times New Roman" w:cs="Times New Roman"/>
        </w:rPr>
        <w:t>Лисовол</w:t>
      </w:r>
      <w:proofErr w:type="spellEnd"/>
      <w:r w:rsidR="00C95513" w:rsidRPr="00A82699">
        <w:rPr>
          <w:rFonts w:ascii="Times New Roman" w:hAnsi="Times New Roman" w:cs="Times New Roman"/>
        </w:rPr>
        <w:t xml:space="preserve"> провел </w:t>
      </w:r>
      <w:r w:rsidR="00DA05F9" w:rsidRPr="00A82699">
        <w:rPr>
          <w:rFonts w:ascii="Times New Roman" w:hAnsi="Times New Roman" w:cs="Times New Roman"/>
        </w:rPr>
        <w:t>встречу с</w:t>
      </w:r>
      <w:r w:rsidR="00C95513" w:rsidRPr="00A82699">
        <w:rPr>
          <w:rFonts w:ascii="Times New Roman" w:hAnsi="Times New Roman" w:cs="Times New Roman"/>
        </w:rPr>
        <w:t xml:space="preserve"> Представителями Координационного органа, а также Губернатором Пензенской области, которую </w:t>
      </w:r>
      <w:r>
        <w:rPr>
          <w:rFonts w:ascii="Times New Roman" w:hAnsi="Times New Roman" w:cs="Times New Roman"/>
        </w:rPr>
        <w:t>посетил и Мин</w:t>
      </w:r>
      <w:r w:rsidR="00C95513" w:rsidRPr="00A82699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с</w:t>
      </w:r>
      <w:r w:rsidR="00DA05F9">
        <w:rPr>
          <w:rFonts w:ascii="Times New Roman" w:hAnsi="Times New Roman" w:cs="Times New Roman"/>
        </w:rPr>
        <w:t>тр</w:t>
      </w:r>
      <w:r w:rsidR="00C95513" w:rsidRPr="00A82699">
        <w:rPr>
          <w:rFonts w:ascii="Times New Roman" w:hAnsi="Times New Roman" w:cs="Times New Roman"/>
        </w:rPr>
        <w:t xml:space="preserve"> строительства ЖКХ России в рамках визита последнего в Пензу. Во время встречи участники не только посетили строительные площадки, но и </w:t>
      </w:r>
      <w:r w:rsidR="00623C6D">
        <w:rPr>
          <w:rFonts w:ascii="Times New Roman" w:hAnsi="Times New Roman" w:cs="Times New Roman"/>
        </w:rPr>
        <w:t>обсудили рабочие вопросы, в том числе</w:t>
      </w:r>
      <w:r w:rsidR="00C95513" w:rsidRPr="00A82699">
        <w:rPr>
          <w:rFonts w:ascii="Times New Roman" w:hAnsi="Times New Roman" w:cs="Times New Roman"/>
        </w:rPr>
        <w:t xml:space="preserve"> связанные с обеспечение</w:t>
      </w:r>
      <w:r w:rsidR="009E734B">
        <w:rPr>
          <w:rFonts w:ascii="Times New Roman" w:hAnsi="Times New Roman" w:cs="Times New Roman"/>
        </w:rPr>
        <w:t>м</w:t>
      </w:r>
      <w:r w:rsidR="00C95513" w:rsidRPr="00A82699">
        <w:rPr>
          <w:rFonts w:ascii="Times New Roman" w:hAnsi="Times New Roman" w:cs="Times New Roman"/>
        </w:rPr>
        <w:t xml:space="preserve"> отрасли квалифицированными кадрами.</w:t>
      </w:r>
    </w:p>
    <w:p w14:paraId="750D3D2A" w14:textId="17F058BD" w:rsidR="00C95513" w:rsidRPr="00A82699" w:rsidRDefault="00C95513" w:rsidP="00C95513">
      <w:pPr>
        <w:ind w:firstLine="567"/>
        <w:jc w:val="both"/>
        <w:rPr>
          <w:rFonts w:ascii="Times New Roman" w:hAnsi="Times New Roman" w:cs="Times New Roman"/>
        </w:rPr>
      </w:pPr>
    </w:p>
    <w:p w14:paraId="74C09D3F" w14:textId="47138DB2" w:rsidR="00C95513" w:rsidRPr="00A82699" w:rsidRDefault="00C95513" w:rsidP="00C95513">
      <w:pPr>
        <w:ind w:firstLine="567"/>
        <w:jc w:val="both"/>
        <w:rPr>
          <w:rFonts w:ascii="Times New Roman" w:hAnsi="Times New Roman" w:cs="Times New Roman"/>
        </w:rPr>
      </w:pPr>
      <w:r w:rsidRPr="00A82699">
        <w:rPr>
          <w:rFonts w:ascii="Times New Roman" w:hAnsi="Times New Roman" w:cs="Times New Roman"/>
        </w:rPr>
        <w:t>Представители Ассоциации неоднократно выступали в качестве ведущих и лекторов на семинарах, проводимых Национальны</w:t>
      </w:r>
      <w:bookmarkStart w:id="0" w:name="_GoBack"/>
      <w:bookmarkEnd w:id="0"/>
      <w:r w:rsidRPr="00A82699">
        <w:rPr>
          <w:rFonts w:ascii="Times New Roman" w:hAnsi="Times New Roman" w:cs="Times New Roman"/>
        </w:rPr>
        <w:t>м агентством развития квалификаций (НАРК).</w:t>
      </w:r>
    </w:p>
    <w:p w14:paraId="542FB1F1" w14:textId="44CA40F1" w:rsidR="00C95513" w:rsidRPr="00A82699" w:rsidRDefault="00C95513" w:rsidP="00C95513">
      <w:pPr>
        <w:ind w:firstLine="567"/>
        <w:jc w:val="both"/>
        <w:rPr>
          <w:rFonts w:ascii="Times New Roman" w:hAnsi="Times New Roman" w:cs="Times New Roman"/>
        </w:rPr>
      </w:pPr>
    </w:p>
    <w:p w14:paraId="14BED46E" w14:textId="68C43C54" w:rsidR="00705301" w:rsidRPr="00A82699" w:rsidRDefault="00C95513" w:rsidP="00A82699">
      <w:pPr>
        <w:ind w:firstLine="567"/>
        <w:jc w:val="both"/>
        <w:rPr>
          <w:rFonts w:ascii="Times New Roman" w:hAnsi="Times New Roman" w:cs="Times New Roman"/>
          <w:b/>
        </w:rPr>
      </w:pPr>
      <w:r w:rsidRPr="00A82699">
        <w:rPr>
          <w:rFonts w:ascii="Times New Roman" w:hAnsi="Times New Roman" w:cs="Times New Roman"/>
        </w:rPr>
        <w:t>Была оказана консультативная помощь по развитию региональной модели Национальной системы квалификации органам власти Орловской области и Всеволожского района Ленинградской области.</w:t>
      </w:r>
    </w:p>
    <w:sectPr w:rsidR="00705301" w:rsidRPr="00A82699" w:rsidSect="0072614D">
      <w:footerReference w:type="even" r:id="rId6"/>
      <w:footerReference w:type="default" r:id="rId7"/>
      <w:pgSz w:w="11900" w:h="16840"/>
      <w:pgMar w:top="567" w:right="851" w:bottom="567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0A8CE" w14:textId="77777777" w:rsidR="00D87A30" w:rsidRDefault="00D87A30" w:rsidP="00725A83">
      <w:r>
        <w:separator/>
      </w:r>
    </w:p>
  </w:endnote>
  <w:endnote w:type="continuationSeparator" w:id="0">
    <w:p w14:paraId="583930B2" w14:textId="77777777" w:rsidR="00D87A30" w:rsidRDefault="00D87A30" w:rsidP="00725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Arial"/>
    <w:panose1 w:val="00000000000000000000"/>
    <w:charset w:val="00"/>
    <w:family w:val="roman"/>
    <w:notTrueType/>
    <w:pitch w:val="variable"/>
    <w:sig w:usb0="E0002AE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-73658680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14:paraId="11F56E5B" w14:textId="77777777" w:rsidR="00725A83" w:rsidRDefault="00725A83" w:rsidP="00016C88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14:paraId="0F975441" w14:textId="77777777" w:rsidR="00725A83" w:rsidRDefault="00725A83" w:rsidP="00725A8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C072A" w14:textId="77777777" w:rsidR="00725A83" w:rsidRDefault="00725A83" w:rsidP="00725A8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9F979" w14:textId="77777777" w:rsidR="00D87A30" w:rsidRDefault="00D87A30" w:rsidP="00725A83">
      <w:r>
        <w:separator/>
      </w:r>
    </w:p>
  </w:footnote>
  <w:footnote w:type="continuationSeparator" w:id="0">
    <w:p w14:paraId="1FD8DAE1" w14:textId="77777777" w:rsidR="00D87A30" w:rsidRDefault="00D87A30" w:rsidP="00725A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F6B"/>
    <w:rsid w:val="00033F54"/>
    <w:rsid w:val="00201B1B"/>
    <w:rsid w:val="002B0BA5"/>
    <w:rsid w:val="00304AA8"/>
    <w:rsid w:val="00314126"/>
    <w:rsid w:val="0041310C"/>
    <w:rsid w:val="00455465"/>
    <w:rsid w:val="005C6858"/>
    <w:rsid w:val="005D1E53"/>
    <w:rsid w:val="00611CAE"/>
    <w:rsid w:val="00623C6D"/>
    <w:rsid w:val="00654AFF"/>
    <w:rsid w:val="00685338"/>
    <w:rsid w:val="006F1C32"/>
    <w:rsid w:val="00705301"/>
    <w:rsid w:val="00712F6B"/>
    <w:rsid w:val="00725A83"/>
    <w:rsid w:val="0072614D"/>
    <w:rsid w:val="007B7C67"/>
    <w:rsid w:val="0087252C"/>
    <w:rsid w:val="008D7EA9"/>
    <w:rsid w:val="008E0D2A"/>
    <w:rsid w:val="0098661E"/>
    <w:rsid w:val="009E734B"/>
    <w:rsid w:val="00A82699"/>
    <w:rsid w:val="00B343D8"/>
    <w:rsid w:val="00C57AFA"/>
    <w:rsid w:val="00C60053"/>
    <w:rsid w:val="00C662CD"/>
    <w:rsid w:val="00C95513"/>
    <w:rsid w:val="00CB146F"/>
    <w:rsid w:val="00D87A30"/>
    <w:rsid w:val="00DA05F9"/>
    <w:rsid w:val="00DA6341"/>
    <w:rsid w:val="00DE50FB"/>
    <w:rsid w:val="00DF5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29EED"/>
  <w15:chartTrackingRefBased/>
  <w15:docId w15:val="{2728B8EA-A17A-604B-93DF-F2D23E4C5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25A8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25A83"/>
  </w:style>
  <w:style w:type="character" w:styleId="a5">
    <w:name w:val="page number"/>
    <w:basedOn w:val="a0"/>
    <w:uiPriority w:val="99"/>
    <w:semiHidden/>
    <w:unhideWhenUsed/>
    <w:rsid w:val="00725A83"/>
  </w:style>
  <w:style w:type="table" w:styleId="a6">
    <w:name w:val="Table Grid"/>
    <w:basedOn w:val="a1"/>
    <w:uiPriority w:val="39"/>
    <w:rsid w:val="007053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705301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7261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61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3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Кришталь</dc:creator>
  <cp:keywords/>
  <dc:description/>
  <cp:lastModifiedBy>User</cp:lastModifiedBy>
  <cp:revision>26</cp:revision>
  <dcterms:created xsi:type="dcterms:W3CDTF">2018-10-15T18:47:00Z</dcterms:created>
  <dcterms:modified xsi:type="dcterms:W3CDTF">2021-03-25T11:01:00Z</dcterms:modified>
</cp:coreProperties>
</file>